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29D55" w14:textId="70B709D7" w:rsidR="00E06263" w:rsidRDefault="00334842" w:rsidP="00F019B7">
      <w:pPr>
        <w:jc w:val="center"/>
        <w:rPr>
          <w:rFonts w:ascii="Fira Sans" w:hAnsi="Fira Sans"/>
          <w:b/>
          <w:bCs/>
          <w:sz w:val="28"/>
          <w:szCs w:val="28"/>
        </w:rPr>
      </w:pPr>
      <w:r>
        <w:rPr>
          <w:noProof/>
        </w:rPr>
        <w:drawing>
          <wp:anchor distT="0" distB="0" distL="114300" distR="114300" simplePos="0" relativeHeight="251666432" behindDoc="0" locked="0" layoutInCell="1" allowOverlap="1" wp14:anchorId="390182EE" wp14:editId="269E2B2C">
            <wp:simplePos x="0" y="0"/>
            <wp:positionH relativeFrom="column">
              <wp:posOffset>4522574</wp:posOffset>
            </wp:positionH>
            <wp:positionV relativeFrom="paragraph">
              <wp:posOffset>-232012</wp:posOffset>
            </wp:positionV>
            <wp:extent cx="2317750" cy="495300"/>
            <wp:effectExtent l="0" t="0" r="0" b="0"/>
            <wp:wrapNone/>
            <wp:docPr id="1101757231" name="Image 1" descr="Une image contenant texte, capture d’écran, Polic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757231" name="Image 1" descr="Une image contenant texte, capture d’écran, Police, Graphique&#10;&#10;Le contenu généré par l’IA peut êtr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17750" cy="495300"/>
                    </a:xfrm>
                    <a:prstGeom prst="rect">
                      <a:avLst/>
                    </a:prstGeom>
                  </pic:spPr>
                </pic:pic>
              </a:graphicData>
            </a:graphic>
          </wp:anchor>
        </w:drawing>
      </w:r>
      <w:r w:rsidR="00DD3373">
        <w:rPr>
          <w:rFonts w:ascii="Fira Sans" w:hAnsi="Fira Sans"/>
          <w:b/>
          <w:bCs/>
          <w:noProof/>
          <w:sz w:val="28"/>
          <w:szCs w:val="28"/>
        </w:rPr>
        <w:drawing>
          <wp:anchor distT="0" distB="0" distL="114300" distR="114300" simplePos="0" relativeHeight="251662336" behindDoc="1" locked="0" layoutInCell="1" allowOverlap="1" wp14:anchorId="35A53C10" wp14:editId="1EFDF028">
            <wp:simplePos x="0" y="0"/>
            <wp:positionH relativeFrom="column">
              <wp:posOffset>-83185</wp:posOffset>
            </wp:positionH>
            <wp:positionV relativeFrom="paragraph">
              <wp:posOffset>-372745</wp:posOffset>
            </wp:positionV>
            <wp:extent cx="1925955" cy="785495"/>
            <wp:effectExtent l="0" t="0" r="4445" b="1905"/>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sidR="00EC27CD">
        <w:rPr>
          <w:rFonts w:ascii="Fira Sans" w:hAnsi="Fira Sans"/>
          <w:b/>
          <w:bCs/>
          <w:noProof/>
          <w:sz w:val="28"/>
          <w:szCs w:val="28"/>
        </w:rPr>
        <w:drawing>
          <wp:anchor distT="0" distB="0" distL="114300" distR="114300" simplePos="0" relativeHeight="251661312" behindDoc="1" locked="0" layoutInCell="1" allowOverlap="1" wp14:anchorId="0EF2E6CE" wp14:editId="178D3020">
            <wp:simplePos x="0" y="0"/>
            <wp:positionH relativeFrom="column">
              <wp:posOffset>-556895</wp:posOffset>
            </wp:positionH>
            <wp:positionV relativeFrom="page">
              <wp:align>top</wp:align>
            </wp:positionV>
            <wp:extent cx="75692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14"/>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p w14:paraId="21CA85F2" w14:textId="77777777" w:rsidR="00E06263" w:rsidRDefault="00E06263" w:rsidP="00BE541D">
      <w:pPr>
        <w:rPr>
          <w:rFonts w:ascii="Fira Sans" w:hAnsi="Fira Sans"/>
          <w:b/>
          <w:bCs/>
          <w:sz w:val="28"/>
          <w:szCs w:val="28"/>
        </w:rPr>
      </w:pPr>
    </w:p>
    <w:p w14:paraId="71815400" w14:textId="77777777" w:rsidR="00E06263" w:rsidRPr="00F019B7" w:rsidRDefault="00E06263" w:rsidP="00F019B7">
      <w:pPr>
        <w:jc w:val="center"/>
        <w:rPr>
          <w:rFonts w:ascii="Fira Sans" w:hAnsi="Fira Sans"/>
          <w:b/>
          <w:bCs/>
          <w:sz w:val="32"/>
          <w:szCs w:val="32"/>
        </w:rPr>
      </w:pPr>
    </w:p>
    <w:p w14:paraId="098081F5" w14:textId="77777777" w:rsidR="00E06263" w:rsidRDefault="00E06263" w:rsidP="00595B10">
      <w:pPr>
        <w:jc w:val="center"/>
        <w:rPr>
          <w:rFonts w:ascii="Fira Sans" w:hAnsi="Fira Sans"/>
          <w:b/>
          <w:bCs/>
          <w:sz w:val="28"/>
          <w:szCs w:val="28"/>
        </w:rPr>
      </w:pPr>
    </w:p>
    <w:p w14:paraId="22065485" w14:textId="77777777" w:rsidR="00E06263" w:rsidRDefault="00E06263" w:rsidP="00595B10">
      <w:pPr>
        <w:jc w:val="center"/>
        <w:rPr>
          <w:rFonts w:ascii="Fira Sans" w:hAnsi="Fira Sans"/>
          <w:b/>
          <w:bCs/>
          <w:sz w:val="28"/>
          <w:szCs w:val="28"/>
        </w:rPr>
      </w:pPr>
    </w:p>
    <w:p w14:paraId="67E534DA" w14:textId="77777777" w:rsidR="00E06263" w:rsidRDefault="00DD3373" w:rsidP="00595B10">
      <w:pPr>
        <w:rPr>
          <w:rFonts w:ascii="Fira Sans" w:hAnsi="Fira Sans"/>
          <w:b/>
          <w:bCs/>
        </w:rPr>
      </w:pPr>
      <w:r>
        <w:rPr>
          <w:noProof/>
        </w:rPr>
        <mc:AlternateContent>
          <mc:Choice Requires="wps">
            <w:drawing>
              <wp:anchor distT="0" distB="0" distL="114300" distR="114300" simplePos="0" relativeHeight="251664384" behindDoc="0" locked="0" layoutInCell="1" allowOverlap="1" wp14:anchorId="1E7BF373" wp14:editId="1437429F">
                <wp:simplePos x="0" y="0"/>
                <wp:positionH relativeFrom="column">
                  <wp:posOffset>-149860</wp:posOffset>
                </wp:positionH>
                <wp:positionV relativeFrom="paragraph">
                  <wp:posOffset>193040</wp:posOffset>
                </wp:positionV>
                <wp:extent cx="4165600" cy="666750"/>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666750"/>
                        </a:xfrm>
                        <a:prstGeom prst="rect">
                          <a:avLst/>
                        </a:prstGeom>
                        <a:noFill/>
                        <a:ln w="6350">
                          <a:noFill/>
                        </a:ln>
                      </wps:spPr>
                      <wps:txbx>
                        <w:txbxContent>
                          <w:p w14:paraId="14FD56B4" w14:textId="77777777"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7BF373" id="_x0000_t202" coordsize="21600,21600" o:spt="202" path="m,l,21600r21600,l21600,xe">
                <v:stroke joinstyle="miter"/>
                <v:path gradientshapeok="t" o:connecttype="rect"/>
              </v:shapetype>
              <v:shape id="Zone de texte 1" o:spid="_x0000_s1026" type="#_x0000_t202" style="position:absolute;margin-left:-11.8pt;margin-top:15.2pt;width:328pt;height: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" filled="f" stroked="f" strokeweight=".5pt">
                <v:textbox>
                  <w:txbxContent>
                    <w:p w14:paraId="14FD56B4" w14:textId="77777777"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5F29746C" w14:textId="77777777" w:rsidR="00E06263" w:rsidRPr="00056D8D" w:rsidRDefault="00E06263" w:rsidP="00595B10">
      <w:pPr>
        <w:rPr>
          <w:rFonts w:ascii="Fira Sans" w:hAnsi="Fira Sans"/>
          <w:b/>
          <w:bCs/>
        </w:rPr>
      </w:pPr>
    </w:p>
    <w:p w14:paraId="54643C48" w14:textId="77777777" w:rsidR="00E06263" w:rsidRDefault="00E06263" w:rsidP="00595B10">
      <w:pPr>
        <w:rPr>
          <w:rFonts w:ascii="Fira Sans" w:hAnsi="Fira Sans"/>
          <w:b/>
          <w:bCs/>
          <w:sz w:val="28"/>
          <w:szCs w:val="28"/>
        </w:rPr>
      </w:pPr>
    </w:p>
    <w:p w14:paraId="24698953" w14:textId="77777777" w:rsidR="00E06263" w:rsidRDefault="00E06263" w:rsidP="00595B10">
      <w:pPr>
        <w:rPr>
          <w:rFonts w:ascii="Fira Sans" w:hAnsi="Fira Sans"/>
          <w:b/>
          <w:bCs/>
          <w:sz w:val="28"/>
          <w:szCs w:val="28"/>
        </w:rPr>
      </w:pPr>
    </w:p>
    <w:p w14:paraId="7FC5EF98" w14:textId="77777777" w:rsidR="00E06263" w:rsidRPr="00595B10" w:rsidRDefault="00E06263" w:rsidP="00595B10">
      <w:pPr>
        <w:rPr>
          <w:b/>
          <w:bCs/>
        </w:rPr>
      </w:pPr>
    </w:p>
    <w:p w14:paraId="67858E21" w14:textId="77777777" w:rsidR="00E06263" w:rsidRDefault="00E06263"/>
    <w:p w14:paraId="09AA8832" w14:textId="77777777" w:rsidR="00E06263" w:rsidRPr="009D1941" w:rsidRDefault="00F43C4B" w:rsidP="009D1941">
      <w:r>
        <w:rPr>
          <w:noProof/>
        </w:rPr>
        <mc:AlternateContent>
          <mc:Choice Requires="wps">
            <w:drawing>
              <wp:anchor distT="0" distB="0" distL="114300" distR="114300" simplePos="0" relativeHeight="251665408" behindDoc="1" locked="0" layoutInCell="1" allowOverlap="1" wp14:anchorId="270377F3" wp14:editId="4B1D62DE">
                <wp:simplePos x="0" y="0"/>
                <wp:positionH relativeFrom="column">
                  <wp:posOffset>-175895</wp:posOffset>
                </wp:positionH>
                <wp:positionV relativeFrom="paragraph">
                  <wp:posOffset>217170</wp:posOffset>
                </wp:positionV>
                <wp:extent cx="4000500" cy="1835785"/>
                <wp:effectExtent l="0" t="0" r="0" b="0"/>
                <wp:wrapNone/>
                <wp:docPr id="1985375365" name="Zone de texte 1"/>
                <wp:cNvGraphicFramePr/>
                <a:graphic xmlns:a="http://schemas.openxmlformats.org/drawingml/2006/main">
                  <a:graphicData uri="http://schemas.microsoft.com/office/word/2010/wordprocessingShape">
                    <wps:wsp>
                      <wps:cNvSpPr txBox="1"/>
                      <wps:spPr>
                        <a:xfrm>
                          <a:off x="0" y="0"/>
                          <a:ext cx="4000500" cy="1835785"/>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0B3824CC" w14:textId="77777777"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p>
                          <w:p w14:paraId="03E850AC" w14:textId="77777777" w:rsidR="00D67DEF" w:rsidRDefault="00D67DEF" w:rsidP="00F019B7">
                            <w:pPr>
                              <w:rPr>
                                <w:rFonts w:ascii="Fira Sans" w:hAnsi="Fira Sans"/>
                                <w:b/>
                                <w:bCs/>
                                <w:color w:val="FFFFFF" w:themeColor="background1"/>
                                <w:sz w:val="28"/>
                                <w:szCs w:val="28"/>
                              </w:rPr>
                            </w:pPr>
                          </w:p>
                          <w:p w14:paraId="026B908F" w14:textId="77777777" w:rsidR="00D67DEF" w:rsidRDefault="00D67DEF" w:rsidP="00F019B7">
                            <w:pPr>
                              <w:rPr>
                                <w:rFonts w:ascii="Fira Sans" w:hAnsi="Fira Sans"/>
                                <w:b/>
                                <w:bCs/>
                                <w:color w:val="FFFFFF" w:themeColor="background1"/>
                                <w:sz w:val="28"/>
                                <w:szCs w:val="28"/>
                              </w:rPr>
                            </w:pPr>
                          </w:p>
                          <w:p w14:paraId="739568A8" w14:textId="6E084DAB" w:rsidR="00AA15B6" w:rsidRDefault="00524B3C" w:rsidP="00F019B7">
                            <w:pPr>
                              <w:rPr>
                                <w:rFonts w:ascii="Fira Sans" w:hAnsi="Fira Sans"/>
                                <w:b/>
                                <w:bCs/>
                                <w:color w:val="FFFFFF" w:themeColor="background1"/>
                                <w:sz w:val="28"/>
                                <w:szCs w:val="28"/>
                              </w:rPr>
                            </w:pPr>
                            <w:r>
                              <w:rPr>
                                <w:rFonts w:ascii="Fira Sans" w:hAnsi="Fira Sans"/>
                                <w:b/>
                                <w:bCs/>
                                <w:color w:val="FFFFFF" w:themeColor="background1"/>
                                <w:sz w:val="28"/>
                                <w:szCs w:val="28"/>
                              </w:rPr>
                              <w:t>DEPOLLUTION DES FONDS MARINS DU PORT VAUBAN</w:t>
                            </w:r>
                          </w:p>
                          <w:p w14:paraId="45DCE367" w14:textId="77777777" w:rsidR="003D435F" w:rsidRDefault="003D435F" w:rsidP="00F019B7">
                            <w:pPr>
                              <w:rPr>
                                <w:rFonts w:ascii="Fira Sans" w:hAnsi="Fira Sans"/>
                                <w:b/>
                                <w:bCs/>
                                <w:color w:val="FFFFFF" w:themeColor="background1"/>
                                <w:sz w:val="28"/>
                                <w:szCs w:val="28"/>
                              </w:rPr>
                            </w:pPr>
                          </w:p>
                          <w:p w14:paraId="460CC640" w14:textId="07604788" w:rsidR="00AA15B6" w:rsidRPr="00F42785" w:rsidRDefault="00AA15B6" w:rsidP="00F019B7">
                            <w:pPr>
                              <w:rPr>
                                <w:rFonts w:ascii="Fira Sans" w:hAnsi="Fira Sans"/>
                                <w:b/>
                                <w:bCs/>
                                <w:color w:val="FFFFFF" w:themeColor="background1"/>
                                <w:sz w:val="28"/>
                                <w:szCs w:val="28"/>
                              </w:rPr>
                            </w:pPr>
                            <w:r>
                              <w:rPr>
                                <w:rFonts w:ascii="Fira Sans" w:hAnsi="Fira Sans"/>
                                <w:b/>
                                <w:bCs/>
                                <w:color w:val="FFFFFF" w:themeColor="background1"/>
                                <w:sz w:val="28"/>
                                <w:szCs w:val="28"/>
                              </w:rPr>
                              <w:t>N°</w:t>
                            </w:r>
                            <w:r w:rsidR="000516DB" w:rsidRPr="000516DB">
                              <w:rPr>
                                <w:rFonts w:ascii="Fira Sans" w:hAnsi="Fira Sans"/>
                                <w:b/>
                                <w:bCs/>
                                <w:color w:val="FFFFFF" w:themeColor="background1"/>
                                <w:sz w:val="28"/>
                                <w:szCs w:val="28"/>
                              </w:rPr>
                              <w:t>2026/10/SC/01/022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0377F3" id="_x0000_s1027" type="#_x0000_t202" style="position:absolute;margin-left:-13.85pt;margin-top:17.1pt;width:315pt;height:144.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" filled="f" stroked="f" strokeweight=".5pt">
                <v:stroke dashstyle="dash"/>
                <v:textbox>
                  <w:txbxContent>
                    <w:p w14:paraId="0B3824CC" w14:textId="77777777"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p>
                    <w:p w14:paraId="03E850AC" w14:textId="77777777" w:rsidR="00D67DEF" w:rsidRDefault="00D67DEF" w:rsidP="00F019B7">
                      <w:pPr>
                        <w:rPr>
                          <w:rFonts w:ascii="Fira Sans" w:hAnsi="Fira Sans"/>
                          <w:b/>
                          <w:bCs/>
                          <w:color w:val="FFFFFF" w:themeColor="background1"/>
                          <w:sz w:val="28"/>
                          <w:szCs w:val="28"/>
                        </w:rPr>
                      </w:pPr>
                    </w:p>
                    <w:p w14:paraId="026B908F" w14:textId="77777777" w:rsidR="00D67DEF" w:rsidRDefault="00D67DEF" w:rsidP="00F019B7">
                      <w:pPr>
                        <w:rPr>
                          <w:rFonts w:ascii="Fira Sans" w:hAnsi="Fira Sans"/>
                          <w:b/>
                          <w:bCs/>
                          <w:color w:val="FFFFFF" w:themeColor="background1"/>
                          <w:sz w:val="28"/>
                          <w:szCs w:val="28"/>
                        </w:rPr>
                      </w:pPr>
                    </w:p>
                    <w:p w14:paraId="739568A8" w14:textId="6E084DAB" w:rsidR="00AA15B6" w:rsidRDefault="00524B3C" w:rsidP="00F019B7">
                      <w:pPr>
                        <w:rPr>
                          <w:rFonts w:ascii="Fira Sans" w:hAnsi="Fira Sans"/>
                          <w:b/>
                          <w:bCs/>
                          <w:color w:val="FFFFFF" w:themeColor="background1"/>
                          <w:sz w:val="28"/>
                          <w:szCs w:val="28"/>
                        </w:rPr>
                      </w:pPr>
                      <w:r>
                        <w:rPr>
                          <w:rFonts w:ascii="Fira Sans" w:hAnsi="Fira Sans"/>
                          <w:b/>
                          <w:bCs/>
                          <w:color w:val="FFFFFF" w:themeColor="background1"/>
                          <w:sz w:val="28"/>
                          <w:szCs w:val="28"/>
                        </w:rPr>
                        <w:t>DEPOLLUTION DES FONDS MARINS DU PORT VAUBAN</w:t>
                      </w:r>
                    </w:p>
                    <w:p w14:paraId="45DCE367" w14:textId="77777777" w:rsidR="003D435F" w:rsidRDefault="003D435F" w:rsidP="00F019B7">
                      <w:pPr>
                        <w:rPr>
                          <w:rFonts w:ascii="Fira Sans" w:hAnsi="Fira Sans"/>
                          <w:b/>
                          <w:bCs/>
                          <w:color w:val="FFFFFF" w:themeColor="background1"/>
                          <w:sz w:val="28"/>
                          <w:szCs w:val="28"/>
                        </w:rPr>
                      </w:pPr>
                    </w:p>
                    <w:p w14:paraId="460CC640" w14:textId="07604788" w:rsidR="00AA15B6" w:rsidRPr="00F42785" w:rsidRDefault="00AA15B6" w:rsidP="00F019B7">
                      <w:pPr>
                        <w:rPr>
                          <w:rFonts w:ascii="Fira Sans" w:hAnsi="Fira Sans"/>
                          <w:b/>
                          <w:bCs/>
                          <w:color w:val="FFFFFF" w:themeColor="background1"/>
                          <w:sz w:val="28"/>
                          <w:szCs w:val="28"/>
                        </w:rPr>
                      </w:pPr>
                      <w:r>
                        <w:rPr>
                          <w:rFonts w:ascii="Fira Sans" w:hAnsi="Fira Sans"/>
                          <w:b/>
                          <w:bCs/>
                          <w:color w:val="FFFFFF" w:themeColor="background1"/>
                          <w:sz w:val="28"/>
                          <w:szCs w:val="28"/>
                        </w:rPr>
                        <w:t>N°</w:t>
                      </w:r>
                      <w:r w:rsidR="000516DB" w:rsidRPr="000516DB">
                        <w:rPr>
                          <w:rFonts w:ascii="Fira Sans" w:hAnsi="Fira Sans"/>
                          <w:b/>
                          <w:bCs/>
                          <w:color w:val="FFFFFF" w:themeColor="background1"/>
                          <w:sz w:val="28"/>
                          <w:szCs w:val="28"/>
                        </w:rPr>
                        <w:t>2026/10/SC/01/022</w:t>
                      </w:r>
                    </w:p>
                  </w:txbxContent>
                </v:textbox>
              </v:shape>
            </w:pict>
          </mc:Fallback>
        </mc:AlternateContent>
      </w:r>
      <w:r w:rsidR="00E06263">
        <w:rPr>
          <w:noProof/>
        </w:rPr>
        <mc:AlternateContent>
          <mc:Choice Requires="wps">
            <w:drawing>
              <wp:anchor distT="0" distB="0" distL="114300" distR="114300" simplePos="0" relativeHeight="251663360" behindDoc="0" locked="0" layoutInCell="1" allowOverlap="1" wp14:anchorId="4166C454" wp14:editId="1E8690A7">
                <wp:simplePos x="0" y="0"/>
                <wp:positionH relativeFrom="column">
                  <wp:posOffset>4571365</wp:posOffset>
                </wp:positionH>
                <wp:positionV relativeFrom="paragraph">
                  <wp:posOffset>116840</wp:posOffset>
                </wp:positionV>
                <wp:extent cx="2222500" cy="1828800"/>
                <wp:effectExtent l="0" t="0" r="0" b="5080"/>
                <wp:wrapNone/>
                <wp:docPr id="51792404" name="Zone de texte 1"/>
                <wp:cNvGraphicFramePr/>
                <a:graphic xmlns:a="http://schemas.openxmlformats.org/drawingml/2006/main">
                  <a:graphicData uri="http://schemas.microsoft.com/office/word/2010/wordprocessingShape">
                    <wps:wsp>
                      <wps:cNvSpPr txBox="1"/>
                      <wps:spPr>
                        <a:xfrm>
                          <a:off x="0" y="0"/>
                          <a:ext cx="2222500" cy="1828800"/>
                        </a:xfrm>
                        <a:prstGeom prst="rect">
                          <a:avLst/>
                        </a:prstGeom>
                        <a:noFill/>
                        <a:ln w="6350">
                          <a:noFill/>
                        </a:ln>
                      </wps:spPr>
                      <wps:txbx>
                        <w:txbxContent>
                          <w:p w14:paraId="710751F2" w14:textId="77777777" w:rsidR="00E06263" w:rsidRPr="00096ABB" w:rsidRDefault="00E06263" w:rsidP="00595B10">
                            <w:pPr>
                              <w:rPr>
                                <w:rFonts w:ascii="Fira Sans" w:hAnsi="Fira Sans"/>
                                <w:b/>
                                <w:bCs/>
                              </w:rPr>
                            </w:pPr>
                            <w:r w:rsidRPr="00096ABB">
                              <w:rPr>
                                <w:rFonts w:ascii="Fira Sans" w:hAnsi="Fira Sans"/>
                                <w:b/>
                                <w:bCs/>
                              </w:rPr>
                              <w:t>PROCÉDURE</w:t>
                            </w:r>
                          </w:p>
                          <w:p w14:paraId="40DF9D30" w14:textId="77777777" w:rsidR="00E06263" w:rsidRPr="00096ABB" w:rsidRDefault="00E06263" w:rsidP="00595B10">
                            <w:pPr>
                              <w:rPr>
                                <w:rFonts w:ascii="Fira Sans" w:hAnsi="Fira Sans"/>
                                <w:b/>
                                <w:bCs/>
                              </w:rPr>
                            </w:pPr>
                          </w:p>
                          <w:p w14:paraId="5D9E000B" w14:textId="77777777" w:rsidR="00F43C4B" w:rsidRPr="00F43C4B" w:rsidRDefault="003D435F" w:rsidP="003647FF">
                            <w:pPr>
                              <w:numPr>
                                <w:ilvl w:val="0"/>
                                <w:numId w:val="8"/>
                              </w:numPr>
                              <w:contextualSpacing/>
                              <w:jc w:val="both"/>
                              <w:rPr>
                                <w:rFonts w:ascii="Fira Sans" w:eastAsia="Calibri" w:hAnsi="Fira Sans" w:cs="Calibri"/>
                                <w:sz w:val="22"/>
                                <w:szCs w:val="22"/>
                              </w:rPr>
                            </w:pPr>
                            <w:r>
                              <w:rPr>
                                <w:rFonts w:ascii="Fira Sans" w:eastAsia="Calibri" w:hAnsi="Fira Sans" w:cs="Calibri"/>
                                <w:sz w:val="22"/>
                                <w:szCs w:val="22"/>
                              </w:rPr>
                              <w:t>Marché à procédure adaptée</w:t>
                            </w:r>
                          </w:p>
                          <w:p w14:paraId="11749C63" w14:textId="77777777" w:rsidR="00E06263" w:rsidRPr="00096ABB" w:rsidRDefault="00E06263" w:rsidP="00595B10">
                            <w:pPr>
                              <w:rPr>
                                <w:rFonts w:ascii="Fira Sans" w:hAnsi="Fira Sans"/>
                                <w:b/>
                                <w:bCs/>
                              </w:rPr>
                            </w:pPr>
                          </w:p>
                          <w:p w14:paraId="23460FAA" w14:textId="77777777" w:rsidR="00DD3373" w:rsidRPr="00DD3373" w:rsidRDefault="00DD3373" w:rsidP="00DD3373">
                            <w:pPr>
                              <w:spacing w:line="256" w:lineRule="auto"/>
                              <w:rPr>
                                <w:rFonts w:ascii="Fira Sans" w:eastAsia="Calibri" w:hAnsi="Fira Sans"/>
                                <w:b/>
                                <w:bCs/>
                                <w:sz w:val="22"/>
                                <w:szCs w:val="22"/>
                                <w:lang w:eastAsia="en-US"/>
                              </w:rPr>
                            </w:pPr>
                          </w:p>
                          <w:p w14:paraId="51D3BAFB" w14:textId="12CD8D0D" w:rsidR="00DD3373" w:rsidRPr="00DD3373" w:rsidRDefault="00062F52" w:rsidP="00DD3373">
                            <w:pPr>
                              <w:spacing w:line="256" w:lineRule="auto"/>
                              <w:rPr>
                                <w:rFonts w:ascii="Fira Sans" w:eastAsia="Calibri" w:hAnsi="Fira Sans"/>
                                <w:b/>
                                <w:bCs/>
                                <w:sz w:val="22"/>
                                <w:szCs w:val="22"/>
                                <w:lang w:eastAsia="en-US"/>
                              </w:rPr>
                            </w:pPr>
                            <w:r>
                              <w:rPr>
                                <w:rFonts w:ascii="Fira Sans" w:eastAsia="Calibri" w:hAnsi="Fira Sans"/>
                                <w:b/>
                                <w:bCs/>
                                <w:sz w:val="22"/>
                                <w:szCs w:val="22"/>
                                <w:lang w:eastAsia="en-US"/>
                              </w:rPr>
                              <w:t>Acheteur</w:t>
                            </w:r>
                            <w:r w:rsidR="00DD3373" w:rsidRPr="00DD3373">
                              <w:rPr>
                                <w:rFonts w:ascii="Fira Sans" w:eastAsia="Calibri" w:hAnsi="Fira Sans"/>
                                <w:b/>
                                <w:bCs/>
                                <w:sz w:val="22"/>
                                <w:szCs w:val="22"/>
                                <w:lang w:eastAsia="en-US"/>
                              </w:rPr>
                              <w:t xml:space="preserve"> : </w:t>
                            </w:r>
                          </w:p>
                          <w:p w14:paraId="42B9214D" w14:textId="77777777" w:rsidR="00DD3373" w:rsidRPr="00DD3373" w:rsidRDefault="00DD3373" w:rsidP="00DD3373">
                            <w:pPr>
                              <w:spacing w:line="256" w:lineRule="auto"/>
                              <w:rPr>
                                <w:rFonts w:ascii="Fira Sans" w:eastAsia="Calibri" w:hAnsi="Fira Sans"/>
                                <w:b/>
                                <w:bCs/>
                                <w:sz w:val="22"/>
                                <w:szCs w:val="22"/>
                                <w:lang w:eastAsia="en-US"/>
                              </w:rPr>
                            </w:pPr>
                          </w:p>
                          <w:p w14:paraId="533F52F3" w14:textId="77777777" w:rsidR="00DD3373" w:rsidRPr="00DD3373" w:rsidRDefault="00DD3373" w:rsidP="00DD3373">
                            <w:pPr>
                              <w:spacing w:line="256" w:lineRule="auto"/>
                              <w:rPr>
                                <w:rFonts w:ascii="Fira Sans" w:eastAsia="Calibri" w:hAnsi="Fira Sans"/>
                                <w:sz w:val="22"/>
                                <w:szCs w:val="22"/>
                                <w:lang w:eastAsia="en-US"/>
                              </w:rPr>
                            </w:pPr>
                            <w:r w:rsidRPr="00DD3373">
                              <w:rPr>
                                <w:rFonts w:ascii="Fira Sans" w:eastAsia="Calibri" w:hAnsi="Fira Sans"/>
                                <w:sz w:val="22"/>
                                <w:szCs w:val="22"/>
                                <w:lang w:eastAsia="en-US"/>
                              </w:rPr>
                              <w:t>La Chambre de Commerce et d’Industrie Nice Côte d’Azur</w:t>
                            </w:r>
                          </w:p>
                          <w:p w14:paraId="3F5E1529" w14:textId="77777777" w:rsidR="00DD3373" w:rsidRPr="00DD3373" w:rsidRDefault="00DD3373" w:rsidP="00DD3373">
                            <w:pPr>
                              <w:spacing w:line="256" w:lineRule="auto"/>
                              <w:rPr>
                                <w:rFonts w:ascii="Fira Sans" w:eastAsia="Calibri" w:hAnsi="Fira Sans"/>
                                <w:b/>
                                <w:bCs/>
                                <w:sz w:val="22"/>
                                <w:szCs w:val="22"/>
                                <w:lang w:eastAsia="en-US"/>
                              </w:rPr>
                            </w:pPr>
                          </w:p>
                          <w:p w14:paraId="175E9A6B" w14:textId="77777777" w:rsidR="00DD3373" w:rsidRPr="00DD3373" w:rsidRDefault="00DD3373" w:rsidP="00DD3373">
                            <w:pPr>
                              <w:spacing w:line="256" w:lineRule="auto"/>
                              <w:rPr>
                                <w:rFonts w:ascii="Fira Sans" w:eastAsia="Calibri" w:hAnsi="Fira Sans"/>
                                <w:i/>
                                <w:iCs/>
                                <w:sz w:val="22"/>
                                <w:szCs w:val="22"/>
                                <w:lang w:eastAsia="en-US"/>
                              </w:rPr>
                            </w:pPr>
                            <w:r w:rsidRPr="00DD3373">
                              <w:rPr>
                                <w:rFonts w:ascii="Fira Sans" w:eastAsia="Calibri" w:hAnsi="Fira Sans"/>
                                <w:i/>
                                <w:iCs/>
                                <w:sz w:val="22"/>
                                <w:szCs w:val="22"/>
                                <w:lang w:eastAsia="en-US"/>
                              </w:rPr>
                              <w:t>Prise en qualité de Pouvoir Adjudicateur</w:t>
                            </w:r>
                          </w:p>
                          <w:p w14:paraId="2356AA27" w14:textId="77777777" w:rsidR="00E06263" w:rsidRPr="00096ABB" w:rsidRDefault="00E06263" w:rsidP="00DD3373">
                            <w:pPr>
                              <w:rPr>
                                <w:rFonts w:ascii="Fira Sans" w:hAnsi="Fira Sans"/>
                                <w:i/>
                                <w:iCs/>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166C454" id="_x0000_s1028" type="#_x0000_t202" style="position:absolute;margin-left:359.95pt;margin-top:9.2pt;width:17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" filled="f" stroked="f" strokeweight=".5pt">
                <v:textbox style="mso-fit-shape-to-text:t">
                  <w:txbxContent>
                    <w:p w14:paraId="710751F2" w14:textId="77777777" w:rsidR="00E06263" w:rsidRPr="00096ABB" w:rsidRDefault="00E06263" w:rsidP="00595B10">
                      <w:pPr>
                        <w:rPr>
                          <w:rFonts w:ascii="Fira Sans" w:hAnsi="Fira Sans"/>
                          <w:b/>
                          <w:bCs/>
                        </w:rPr>
                      </w:pPr>
                      <w:r w:rsidRPr="00096ABB">
                        <w:rPr>
                          <w:rFonts w:ascii="Fira Sans" w:hAnsi="Fira Sans"/>
                          <w:b/>
                          <w:bCs/>
                        </w:rPr>
                        <w:t>PROCÉDURE</w:t>
                      </w:r>
                    </w:p>
                    <w:p w14:paraId="40DF9D30" w14:textId="77777777" w:rsidR="00E06263" w:rsidRPr="00096ABB" w:rsidRDefault="00E06263" w:rsidP="00595B10">
                      <w:pPr>
                        <w:rPr>
                          <w:rFonts w:ascii="Fira Sans" w:hAnsi="Fira Sans"/>
                          <w:b/>
                          <w:bCs/>
                        </w:rPr>
                      </w:pPr>
                    </w:p>
                    <w:p w14:paraId="5D9E000B" w14:textId="77777777" w:rsidR="00F43C4B" w:rsidRPr="00F43C4B" w:rsidRDefault="003D435F" w:rsidP="003647FF">
                      <w:pPr>
                        <w:numPr>
                          <w:ilvl w:val="0"/>
                          <w:numId w:val="8"/>
                        </w:numPr>
                        <w:contextualSpacing/>
                        <w:jc w:val="both"/>
                        <w:rPr>
                          <w:rFonts w:ascii="Fira Sans" w:eastAsia="Calibri" w:hAnsi="Fira Sans" w:cs="Calibri"/>
                          <w:sz w:val="22"/>
                          <w:szCs w:val="22"/>
                        </w:rPr>
                      </w:pPr>
                      <w:r>
                        <w:rPr>
                          <w:rFonts w:ascii="Fira Sans" w:eastAsia="Calibri" w:hAnsi="Fira Sans" w:cs="Calibri"/>
                          <w:sz w:val="22"/>
                          <w:szCs w:val="22"/>
                        </w:rPr>
                        <w:t>Marché à procédure adaptée</w:t>
                      </w:r>
                    </w:p>
                    <w:p w14:paraId="11749C63" w14:textId="77777777" w:rsidR="00E06263" w:rsidRPr="00096ABB" w:rsidRDefault="00E06263" w:rsidP="00595B10">
                      <w:pPr>
                        <w:rPr>
                          <w:rFonts w:ascii="Fira Sans" w:hAnsi="Fira Sans"/>
                          <w:b/>
                          <w:bCs/>
                        </w:rPr>
                      </w:pPr>
                    </w:p>
                    <w:p w14:paraId="23460FAA" w14:textId="77777777" w:rsidR="00DD3373" w:rsidRPr="00DD3373" w:rsidRDefault="00DD3373" w:rsidP="00DD3373">
                      <w:pPr>
                        <w:spacing w:line="256" w:lineRule="auto"/>
                        <w:rPr>
                          <w:rFonts w:ascii="Fira Sans" w:eastAsia="Calibri" w:hAnsi="Fira Sans"/>
                          <w:b/>
                          <w:bCs/>
                          <w:sz w:val="22"/>
                          <w:szCs w:val="22"/>
                          <w:lang w:eastAsia="en-US"/>
                        </w:rPr>
                      </w:pPr>
                    </w:p>
                    <w:p w14:paraId="51D3BAFB" w14:textId="12CD8D0D" w:rsidR="00DD3373" w:rsidRPr="00DD3373" w:rsidRDefault="00062F52" w:rsidP="00DD3373">
                      <w:pPr>
                        <w:spacing w:line="256" w:lineRule="auto"/>
                        <w:rPr>
                          <w:rFonts w:ascii="Fira Sans" w:eastAsia="Calibri" w:hAnsi="Fira Sans"/>
                          <w:b/>
                          <w:bCs/>
                          <w:sz w:val="22"/>
                          <w:szCs w:val="22"/>
                          <w:lang w:eastAsia="en-US"/>
                        </w:rPr>
                      </w:pPr>
                      <w:r>
                        <w:rPr>
                          <w:rFonts w:ascii="Fira Sans" w:eastAsia="Calibri" w:hAnsi="Fira Sans"/>
                          <w:b/>
                          <w:bCs/>
                          <w:sz w:val="22"/>
                          <w:szCs w:val="22"/>
                          <w:lang w:eastAsia="en-US"/>
                        </w:rPr>
                        <w:t>Acheteur</w:t>
                      </w:r>
                      <w:r w:rsidR="00DD3373" w:rsidRPr="00DD3373">
                        <w:rPr>
                          <w:rFonts w:ascii="Fira Sans" w:eastAsia="Calibri" w:hAnsi="Fira Sans"/>
                          <w:b/>
                          <w:bCs/>
                          <w:sz w:val="22"/>
                          <w:szCs w:val="22"/>
                          <w:lang w:eastAsia="en-US"/>
                        </w:rPr>
                        <w:t xml:space="preserve"> : </w:t>
                      </w:r>
                    </w:p>
                    <w:p w14:paraId="42B9214D" w14:textId="77777777" w:rsidR="00DD3373" w:rsidRPr="00DD3373" w:rsidRDefault="00DD3373" w:rsidP="00DD3373">
                      <w:pPr>
                        <w:spacing w:line="256" w:lineRule="auto"/>
                        <w:rPr>
                          <w:rFonts w:ascii="Fira Sans" w:eastAsia="Calibri" w:hAnsi="Fira Sans"/>
                          <w:b/>
                          <w:bCs/>
                          <w:sz w:val="22"/>
                          <w:szCs w:val="22"/>
                          <w:lang w:eastAsia="en-US"/>
                        </w:rPr>
                      </w:pPr>
                    </w:p>
                    <w:p w14:paraId="533F52F3" w14:textId="77777777" w:rsidR="00DD3373" w:rsidRPr="00DD3373" w:rsidRDefault="00DD3373" w:rsidP="00DD3373">
                      <w:pPr>
                        <w:spacing w:line="256" w:lineRule="auto"/>
                        <w:rPr>
                          <w:rFonts w:ascii="Fira Sans" w:eastAsia="Calibri" w:hAnsi="Fira Sans"/>
                          <w:sz w:val="22"/>
                          <w:szCs w:val="22"/>
                          <w:lang w:eastAsia="en-US"/>
                        </w:rPr>
                      </w:pPr>
                      <w:r w:rsidRPr="00DD3373">
                        <w:rPr>
                          <w:rFonts w:ascii="Fira Sans" w:eastAsia="Calibri" w:hAnsi="Fira Sans"/>
                          <w:sz w:val="22"/>
                          <w:szCs w:val="22"/>
                          <w:lang w:eastAsia="en-US"/>
                        </w:rPr>
                        <w:t>La Chambre de Commerce et d’Industrie Nice Côte d’Azur</w:t>
                      </w:r>
                    </w:p>
                    <w:p w14:paraId="3F5E1529" w14:textId="77777777" w:rsidR="00DD3373" w:rsidRPr="00DD3373" w:rsidRDefault="00DD3373" w:rsidP="00DD3373">
                      <w:pPr>
                        <w:spacing w:line="256" w:lineRule="auto"/>
                        <w:rPr>
                          <w:rFonts w:ascii="Fira Sans" w:eastAsia="Calibri" w:hAnsi="Fira Sans"/>
                          <w:b/>
                          <w:bCs/>
                          <w:sz w:val="22"/>
                          <w:szCs w:val="22"/>
                          <w:lang w:eastAsia="en-US"/>
                        </w:rPr>
                      </w:pPr>
                    </w:p>
                    <w:p w14:paraId="175E9A6B" w14:textId="77777777" w:rsidR="00DD3373" w:rsidRPr="00DD3373" w:rsidRDefault="00DD3373" w:rsidP="00DD3373">
                      <w:pPr>
                        <w:spacing w:line="256" w:lineRule="auto"/>
                        <w:rPr>
                          <w:rFonts w:ascii="Fira Sans" w:eastAsia="Calibri" w:hAnsi="Fira Sans"/>
                          <w:i/>
                          <w:iCs/>
                          <w:sz w:val="22"/>
                          <w:szCs w:val="22"/>
                          <w:lang w:eastAsia="en-US"/>
                        </w:rPr>
                      </w:pPr>
                      <w:r w:rsidRPr="00DD3373">
                        <w:rPr>
                          <w:rFonts w:ascii="Fira Sans" w:eastAsia="Calibri" w:hAnsi="Fira Sans"/>
                          <w:i/>
                          <w:iCs/>
                          <w:sz w:val="22"/>
                          <w:szCs w:val="22"/>
                          <w:lang w:eastAsia="en-US"/>
                        </w:rPr>
                        <w:t>Prise en qualité de Pouvoir Adjudicateur</w:t>
                      </w:r>
                    </w:p>
                    <w:p w14:paraId="2356AA27" w14:textId="77777777" w:rsidR="00E06263" w:rsidRPr="00096ABB" w:rsidRDefault="00E06263" w:rsidP="00DD3373">
                      <w:pPr>
                        <w:rPr>
                          <w:rFonts w:ascii="Fira Sans" w:hAnsi="Fira Sans"/>
                          <w:i/>
                          <w:iCs/>
                          <w:sz w:val="22"/>
                          <w:szCs w:val="22"/>
                        </w:rPr>
                      </w:pPr>
                    </w:p>
                  </w:txbxContent>
                </v:textbox>
              </v:shape>
            </w:pict>
          </mc:Fallback>
        </mc:AlternateContent>
      </w:r>
    </w:p>
    <w:p w14:paraId="6E379178" w14:textId="77777777" w:rsidR="002A50BA" w:rsidRDefault="002A50BA" w:rsidP="00E06263">
      <w:pPr>
        <w:rPr>
          <w:rFonts w:ascii="Arial" w:hAnsi="Arial" w:cs="Arial"/>
          <w:sz w:val="22"/>
          <w:szCs w:val="22"/>
          <w:u w:val="single"/>
        </w:rPr>
      </w:pPr>
    </w:p>
    <w:p w14:paraId="64D4A858" w14:textId="77777777" w:rsidR="00E06263" w:rsidRDefault="00E06263" w:rsidP="00E06263">
      <w:pPr>
        <w:rPr>
          <w:rFonts w:ascii="Arial" w:hAnsi="Arial" w:cs="Arial"/>
          <w:sz w:val="22"/>
          <w:szCs w:val="22"/>
          <w:u w:val="single"/>
        </w:rPr>
      </w:pPr>
    </w:p>
    <w:p w14:paraId="4D4B2CA2" w14:textId="77777777" w:rsidR="00E06263" w:rsidRDefault="00E06263" w:rsidP="00E06263">
      <w:pPr>
        <w:rPr>
          <w:rFonts w:ascii="Arial" w:hAnsi="Arial" w:cs="Arial"/>
          <w:sz w:val="22"/>
          <w:szCs w:val="22"/>
          <w:u w:val="single"/>
        </w:rPr>
      </w:pPr>
    </w:p>
    <w:p w14:paraId="57FC1592" w14:textId="77777777" w:rsidR="00E06263" w:rsidRDefault="00E06263" w:rsidP="00E06263">
      <w:pPr>
        <w:rPr>
          <w:rFonts w:ascii="Arial" w:hAnsi="Arial" w:cs="Arial"/>
          <w:sz w:val="22"/>
          <w:szCs w:val="22"/>
          <w:u w:val="single"/>
        </w:rPr>
      </w:pPr>
    </w:p>
    <w:p w14:paraId="7CD47041" w14:textId="77777777" w:rsidR="00E06263" w:rsidRDefault="00E06263" w:rsidP="00E06263">
      <w:pPr>
        <w:rPr>
          <w:rFonts w:ascii="Arial" w:hAnsi="Arial" w:cs="Arial"/>
          <w:sz w:val="22"/>
          <w:szCs w:val="22"/>
          <w:u w:val="single"/>
        </w:rPr>
      </w:pPr>
    </w:p>
    <w:p w14:paraId="7CE3753B" w14:textId="77777777" w:rsidR="00E06263" w:rsidRDefault="00E06263" w:rsidP="00E06263">
      <w:pPr>
        <w:rPr>
          <w:rFonts w:ascii="Arial" w:hAnsi="Arial" w:cs="Arial"/>
          <w:sz w:val="22"/>
          <w:szCs w:val="22"/>
          <w:u w:val="single"/>
        </w:rPr>
      </w:pPr>
    </w:p>
    <w:p w14:paraId="3D154FF2" w14:textId="77777777" w:rsidR="00E06263" w:rsidRDefault="00E06263" w:rsidP="00E06263">
      <w:pPr>
        <w:rPr>
          <w:rFonts w:ascii="Arial" w:hAnsi="Arial" w:cs="Arial"/>
          <w:sz w:val="22"/>
          <w:szCs w:val="22"/>
          <w:u w:val="single"/>
        </w:rPr>
      </w:pPr>
    </w:p>
    <w:p w14:paraId="75A8C5F6" w14:textId="77777777" w:rsidR="00E06263" w:rsidRDefault="00E06263" w:rsidP="00E06263">
      <w:pPr>
        <w:rPr>
          <w:rFonts w:ascii="Arial" w:hAnsi="Arial" w:cs="Arial"/>
          <w:sz w:val="22"/>
          <w:szCs w:val="22"/>
          <w:u w:val="single"/>
        </w:rPr>
      </w:pPr>
    </w:p>
    <w:p w14:paraId="66BF6068" w14:textId="77777777" w:rsidR="00E06263" w:rsidRDefault="00E06263" w:rsidP="00E06263">
      <w:pPr>
        <w:rPr>
          <w:rFonts w:ascii="Arial" w:hAnsi="Arial" w:cs="Arial"/>
          <w:sz w:val="22"/>
          <w:szCs w:val="22"/>
          <w:u w:val="single"/>
        </w:rPr>
      </w:pPr>
    </w:p>
    <w:p w14:paraId="56E2614D" w14:textId="77777777" w:rsidR="00E06263" w:rsidRDefault="00E06263" w:rsidP="00E06263">
      <w:pPr>
        <w:rPr>
          <w:rFonts w:ascii="Arial" w:hAnsi="Arial" w:cs="Arial"/>
          <w:sz w:val="22"/>
          <w:szCs w:val="22"/>
          <w:u w:val="single"/>
        </w:rPr>
      </w:pPr>
    </w:p>
    <w:p w14:paraId="45BBB9EA" w14:textId="77777777" w:rsidR="00E06263" w:rsidRDefault="00E06263" w:rsidP="00E06263">
      <w:pPr>
        <w:rPr>
          <w:rFonts w:ascii="Arial" w:hAnsi="Arial" w:cs="Arial"/>
          <w:sz w:val="22"/>
          <w:szCs w:val="22"/>
          <w:u w:val="single"/>
        </w:rPr>
      </w:pPr>
    </w:p>
    <w:p w14:paraId="4DD811E9" w14:textId="77777777" w:rsidR="00E06263" w:rsidRDefault="00E06263" w:rsidP="00E06263">
      <w:pPr>
        <w:rPr>
          <w:rFonts w:ascii="Arial" w:hAnsi="Arial" w:cs="Arial"/>
          <w:sz w:val="22"/>
          <w:szCs w:val="22"/>
          <w:u w:val="single"/>
        </w:rPr>
      </w:pPr>
    </w:p>
    <w:p w14:paraId="7533F18E" w14:textId="77777777" w:rsidR="00E06263" w:rsidRDefault="00E06263" w:rsidP="00E06263">
      <w:pPr>
        <w:rPr>
          <w:rFonts w:ascii="Arial" w:hAnsi="Arial" w:cs="Arial"/>
          <w:sz w:val="22"/>
          <w:szCs w:val="22"/>
          <w:u w:val="single"/>
        </w:rPr>
      </w:pPr>
    </w:p>
    <w:p w14:paraId="64C6D396" w14:textId="77777777" w:rsidR="00E06263" w:rsidRDefault="00E06263" w:rsidP="00E06263">
      <w:pPr>
        <w:rPr>
          <w:rFonts w:ascii="Arial" w:hAnsi="Arial" w:cs="Arial"/>
          <w:sz w:val="22"/>
          <w:szCs w:val="22"/>
          <w:u w:val="single"/>
        </w:rPr>
      </w:pPr>
    </w:p>
    <w:p w14:paraId="3AB01D33" w14:textId="77777777" w:rsidR="00E06263" w:rsidRDefault="00E06263" w:rsidP="00E06263">
      <w:pPr>
        <w:rPr>
          <w:rFonts w:ascii="Arial" w:hAnsi="Arial" w:cs="Arial"/>
          <w:sz w:val="22"/>
          <w:szCs w:val="22"/>
          <w:u w:val="single"/>
        </w:rPr>
      </w:pPr>
    </w:p>
    <w:p w14:paraId="115D0319" w14:textId="77777777" w:rsidR="00E06263" w:rsidRDefault="00E06263" w:rsidP="00E06263">
      <w:pPr>
        <w:rPr>
          <w:rFonts w:ascii="Arial" w:hAnsi="Arial" w:cs="Arial"/>
          <w:sz w:val="22"/>
          <w:szCs w:val="22"/>
          <w:u w:val="single"/>
        </w:rPr>
      </w:pPr>
    </w:p>
    <w:p w14:paraId="384C9A31" w14:textId="77777777" w:rsidR="00E06263" w:rsidRDefault="00E06263" w:rsidP="00E06263">
      <w:pPr>
        <w:rPr>
          <w:rFonts w:ascii="Arial" w:hAnsi="Arial" w:cs="Arial"/>
          <w:sz w:val="22"/>
          <w:szCs w:val="22"/>
          <w:u w:val="single"/>
        </w:rPr>
      </w:pPr>
    </w:p>
    <w:p w14:paraId="6DC427E9" w14:textId="77777777" w:rsidR="00E06263" w:rsidRDefault="00E06263" w:rsidP="00E06263">
      <w:pPr>
        <w:rPr>
          <w:rFonts w:ascii="Arial" w:hAnsi="Arial" w:cs="Arial"/>
          <w:sz w:val="22"/>
          <w:szCs w:val="22"/>
          <w:u w:val="single"/>
        </w:rPr>
      </w:pPr>
    </w:p>
    <w:p w14:paraId="193BF4E2" w14:textId="77777777" w:rsidR="00E06263" w:rsidRDefault="00E06263" w:rsidP="00E06263">
      <w:pPr>
        <w:rPr>
          <w:rFonts w:ascii="Arial" w:hAnsi="Arial" w:cs="Arial"/>
          <w:sz w:val="22"/>
          <w:szCs w:val="22"/>
          <w:u w:val="single"/>
        </w:rPr>
      </w:pPr>
    </w:p>
    <w:p w14:paraId="2C2E307C" w14:textId="77777777" w:rsidR="00E06263" w:rsidRDefault="00E06263" w:rsidP="00E06263">
      <w:pPr>
        <w:rPr>
          <w:rFonts w:ascii="Arial" w:hAnsi="Arial" w:cs="Arial"/>
          <w:sz w:val="22"/>
          <w:szCs w:val="22"/>
          <w:u w:val="single"/>
        </w:rPr>
      </w:pPr>
    </w:p>
    <w:p w14:paraId="0306C93C" w14:textId="77777777" w:rsidR="00E06263" w:rsidRDefault="00E06263" w:rsidP="00E06263">
      <w:pPr>
        <w:rPr>
          <w:rFonts w:ascii="Arial" w:hAnsi="Arial" w:cs="Arial"/>
          <w:sz w:val="22"/>
          <w:szCs w:val="22"/>
          <w:u w:val="single"/>
        </w:rPr>
      </w:pPr>
    </w:p>
    <w:p w14:paraId="3662C183" w14:textId="77777777" w:rsidR="00E06263" w:rsidRDefault="00E06263" w:rsidP="00E06263">
      <w:pPr>
        <w:rPr>
          <w:rFonts w:ascii="Arial" w:hAnsi="Arial" w:cs="Arial"/>
          <w:sz w:val="22"/>
          <w:szCs w:val="22"/>
          <w:u w:val="single"/>
        </w:rPr>
      </w:pPr>
    </w:p>
    <w:p w14:paraId="05A699B5" w14:textId="77777777" w:rsidR="00E06263" w:rsidRDefault="00E06263" w:rsidP="00E06263">
      <w:pPr>
        <w:rPr>
          <w:rFonts w:ascii="Arial" w:hAnsi="Arial" w:cs="Arial"/>
          <w:sz w:val="22"/>
          <w:szCs w:val="22"/>
          <w:u w:val="single"/>
        </w:rPr>
      </w:pPr>
    </w:p>
    <w:p w14:paraId="63637A6F" w14:textId="77777777" w:rsidR="00E06263" w:rsidRDefault="00E06263" w:rsidP="00E06263">
      <w:pPr>
        <w:rPr>
          <w:rFonts w:ascii="Arial" w:hAnsi="Arial" w:cs="Arial"/>
          <w:sz w:val="22"/>
          <w:szCs w:val="22"/>
          <w:u w:val="single"/>
        </w:rPr>
      </w:pPr>
    </w:p>
    <w:p w14:paraId="7A5CF1AD" w14:textId="77777777" w:rsidR="00E06263" w:rsidRDefault="00E06263" w:rsidP="00E06263">
      <w:pPr>
        <w:rPr>
          <w:rFonts w:ascii="Arial" w:hAnsi="Arial" w:cs="Arial"/>
          <w:sz w:val="22"/>
          <w:szCs w:val="22"/>
          <w:u w:val="single"/>
        </w:rPr>
      </w:pPr>
    </w:p>
    <w:p w14:paraId="5AB075A1" w14:textId="77777777" w:rsidR="00E06263" w:rsidRDefault="00E06263" w:rsidP="00E06263">
      <w:pPr>
        <w:rPr>
          <w:rFonts w:ascii="Arial" w:hAnsi="Arial" w:cs="Arial"/>
          <w:sz w:val="22"/>
          <w:szCs w:val="22"/>
          <w:u w:val="single"/>
        </w:rPr>
      </w:pPr>
    </w:p>
    <w:p w14:paraId="3E9D7E06" w14:textId="77777777" w:rsidR="00E06263" w:rsidRDefault="00E06263" w:rsidP="00E06263">
      <w:pPr>
        <w:rPr>
          <w:rFonts w:ascii="Arial" w:hAnsi="Arial" w:cs="Arial"/>
          <w:sz w:val="22"/>
          <w:szCs w:val="22"/>
          <w:u w:val="single"/>
        </w:rPr>
      </w:pPr>
    </w:p>
    <w:p w14:paraId="3AF89288" w14:textId="77777777" w:rsidR="00E06263" w:rsidRDefault="00E06263" w:rsidP="00E06263">
      <w:pPr>
        <w:rPr>
          <w:rFonts w:ascii="Arial" w:hAnsi="Arial" w:cs="Arial"/>
          <w:sz w:val="22"/>
          <w:szCs w:val="22"/>
          <w:u w:val="single"/>
        </w:rPr>
      </w:pPr>
    </w:p>
    <w:p w14:paraId="6D1A49E3" w14:textId="77777777" w:rsidR="00E06263" w:rsidRDefault="00E06263" w:rsidP="00E06263">
      <w:pPr>
        <w:rPr>
          <w:rFonts w:ascii="Arial" w:hAnsi="Arial" w:cs="Arial"/>
          <w:sz w:val="22"/>
          <w:szCs w:val="22"/>
          <w:u w:val="single"/>
        </w:rPr>
      </w:pPr>
    </w:p>
    <w:p w14:paraId="24918B8B" w14:textId="77777777" w:rsidR="00E06263" w:rsidRDefault="00E06263" w:rsidP="00E06263">
      <w:pPr>
        <w:rPr>
          <w:rFonts w:ascii="Arial" w:hAnsi="Arial" w:cs="Arial"/>
          <w:sz w:val="22"/>
          <w:szCs w:val="22"/>
          <w:u w:val="single"/>
        </w:rPr>
      </w:pPr>
    </w:p>
    <w:p w14:paraId="7EA3138E" w14:textId="77777777" w:rsidR="00E06263" w:rsidRDefault="00E06263" w:rsidP="00E06263">
      <w:pPr>
        <w:rPr>
          <w:rFonts w:ascii="Arial" w:hAnsi="Arial" w:cs="Arial"/>
          <w:sz w:val="22"/>
          <w:szCs w:val="22"/>
          <w:u w:val="single"/>
        </w:rPr>
      </w:pPr>
    </w:p>
    <w:p w14:paraId="51323A67" w14:textId="77777777" w:rsidR="00E06263" w:rsidRDefault="00E06263" w:rsidP="00E06263">
      <w:pPr>
        <w:rPr>
          <w:rFonts w:ascii="Arial" w:hAnsi="Arial" w:cs="Arial"/>
          <w:sz w:val="22"/>
          <w:szCs w:val="22"/>
          <w:u w:val="single"/>
        </w:rPr>
      </w:pPr>
    </w:p>
    <w:p w14:paraId="0EF7592A" w14:textId="77777777" w:rsidR="00E06263" w:rsidRDefault="00E06263" w:rsidP="00E06263">
      <w:pPr>
        <w:rPr>
          <w:rFonts w:ascii="Arial" w:hAnsi="Arial" w:cs="Arial"/>
          <w:sz w:val="22"/>
          <w:szCs w:val="22"/>
          <w:u w:val="single"/>
        </w:rPr>
      </w:pPr>
    </w:p>
    <w:p w14:paraId="42244845" w14:textId="77777777" w:rsidR="00E06263" w:rsidRDefault="00E06263" w:rsidP="00E06263">
      <w:pPr>
        <w:rPr>
          <w:rFonts w:ascii="Arial" w:hAnsi="Arial" w:cs="Arial"/>
          <w:sz w:val="22"/>
          <w:szCs w:val="22"/>
          <w:u w:val="single"/>
        </w:rPr>
      </w:pPr>
    </w:p>
    <w:p w14:paraId="04F558C2" w14:textId="77777777" w:rsidR="00E06263" w:rsidRPr="00E06263" w:rsidRDefault="00E06263" w:rsidP="00E06263">
      <w:pPr>
        <w:rPr>
          <w:rFonts w:ascii="Arial" w:hAnsi="Arial" w:cs="Arial"/>
          <w:sz w:val="22"/>
          <w:szCs w:val="22"/>
          <w:u w:val="single"/>
        </w:rPr>
      </w:pPr>
    </w:p>
    <w:p w14:paraId="535ACE36" w14:textId="77777777" w:rsidR="009D1941" w:rsidRDefault="009D1941" w:rsidP="00D67DEF">
      <w:pPr>
        <w:pStyle w:val="En-ttedetabledesmatires"/>
      </w:pPr>
    </w:p>
    <w:p w14:paraId="5DA5CF3F" w14:textId="77777777" w:rsidR="00C46675" w:rsidRDefault="00C46675" w:rsidP="00D67DEF">
      <w:pPr>
        <w:pStyle w:val="En-ttedetabledesmatires"/>
      </w:pPr>
      <w:r>
        <w:t>Table des matières</w:t>
      </w:r>
    </w:p>
    <w:p w14:paraId="3D0C97BA" w14:textId="77777777" w:rsidR="00445B04" w:rsidRDefault="00C46675">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r w:rsidRPr="00150B0E">
        <w:rPr>
          <w:rStyle w:val="Lienhypertexte"/>
          <w:sz w:val="22"/>
          <w:szCs w:val="22"/>
        </w:rPr>
        <w:fldChar w:fldCharType="begin"/>
      </w:r>
      <w:r w:rsidRPr="00150B0E">
        <w:rPr>
          <w:rStyle w:val="Lienhypertexte"/>
        </w:rPr>
        <w:instrText xml:space="preserve"> TOC \o "1-3" \h \z \u </w:instrText>
      </w:r>
      <w:r w:rsidRPr="00150B0E">
        <w:rPr>
          <w:rStyle w:val="Lienhypertexte"/>
          <w:sz w:val="22"/>
          <w:szCs w:val="22"/>
        </w:rPr>
        <w:fldChar w:fldCharType="separate"/>
      </w:r>
      <w:hyperlink w:anchor="_Toc171502250" w:history="1">
        <w:r w:rsidR="00445B04" w:rsidRPr="00E32055">
          <w:rPr>
            <w:rStyle w:val="Lienhypertexte"/>
          </w:rPr>
          <w:t>Article 1.</w:t>
        </w:r>
        <w:r w:rsidR="00445B04">
          <w:rPr>
            <w:rFonts w:asciiTheme="minorHAnsi" w:eastAsiaTheme="minorEastAsia" w:hAnsiTheme="minorHAnsi" w:cstheme="minorBidi"/>
            <w:b w:val="0"/>
            <w:bCs w:val="0"/>
            <w:i w:val="0"/>
            <w:iCs w:val="0"/>
            <w:kern w:val="2"/>
            <w:sz w:val="24"/>
            <w:szCs w:val="24"/>
            <w14:ligatures w14:val="standardContextual"/>
          </w:rPr>
          <w:tab/>
        </w:r>
        <w:r w:rsidR="00445B04" w:rsidRPr="00E32055">
          <w:rPr>
            <w:rStyle w:val="Lienhypertexte"/>
          </w:rPr>
          <w:t>OBJET DE L’ACTE D’ENGAGEMENT</w:t>
        </w:r>
        <w:r w:rsidR="00445B04">
          <w:rPr>
            <w:webHidden/>
          </w:rPr>
          <w:tab/>
        </w:r>
        <w:r w:rsidR="00445B04">
          <w:rPr>
            <w:webHidden/>
          </w:rPr>
          <w:fldChar w:fldCharType="begin"/>
        </w:r>
        <w:r w:rsidR="00445B04">
          <w:rPr>
            <w:webHidden/>
          </w:rPr>
          <w:instrText xml:space="preserve"> PAGEREF _Toc171502250 \h </w:instrText>
        </w:r>
        <w:r w:rsidR="00445B04">
          <w:rPr>
            <w:webHidden/>
          </w:rPr>
        </w:r>
        <w:r w:rsidR="00445B04">
          <w:rPr>
            <w:webHidden/>
          </w:rPr>
          <w:fldChar w:fldCharType="separate"/>
        </w:r>
        <w:r w:rsidR="00445B04">
          <w:rPr>
            <w:webHidden/>
          </w:rPr>
          <w:t>3</w:t>
        </w:r>
        <w:r w:rsidR="00445B04">
          <w:rPr>
            <w:webHidden/>
          </w:rPr>
          <w:fldChar w:fldCharType="end"/>
        </w:r>
      </w:hyperlink>
    </w:p>
    <w:p w14:paraId="27258D5E" w14:textId="77777777" w:rsidR="00445B04" w:rsidRDefault="00445B04">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171502251" w:history="1">
        <w:r w:rsidRPr="00E32055">
          <w:rPr>
            <w:rStyle w:val="Lienhypertexte"/>
          </w:rPr>
          <w:t>Article 2.</w:t>
        </w:r>
        <w:r>
          <w:rPr>
            <w:rFonts w:asciiTheme="minorHAnsi" w:eastAsiaTheme="minorEastAsia" w:hAnsiTheme="minorHAnsi" w:cstheme="minorBidi"/>
            <w:b w:val="0"/>
            <w:bCs w:val="0"/>
            <w:i w:val="0"/>
            <w:iCs w:val="0"/>
            <w:kern w:val="2"/>
            <w:sz w:val="24"/>
            <w:szCs w:val="24"/>
            <w14:ligatures w14:val="standardContextual"/>
          </w:rPr>
          <w:tab/>
        </w:r>
        <w:r w:rsidRPr="00E32055">
          <w:rPr>
            <w:rStyle w:val="Lienhypertexte"/>
          </w:rPr>
          <w:t>ENGAGEMENT DU TITULAIRE OU DU GROUPEMENT TITULAIRE</w:t>
        </w:r>
        <w:r>
          <w:rPr>
            <w:webHidden/>
          </w:rPr>
          <w:tab/>
        </w:r>
        <w:r>
          <w:rPr>
            <w:webHidden/>
          </w:rPr>
          <w:fldChar w:fldCharType="begin"/>
        </w:r>
        <w:r>
          <w:rPr>
            <w:webHidden/>
          </w:rPr>
          <w:instrText xml:space="preserve"> PAGEREF _Toc171502251 \h </w:instrText>
        </w:r>
        <w:r>
          <w:rPr>
            <w:webHidden/>
          </w:rPr>
        </w:r>
        <w:r>
          <w:rPr>
            <w:webHidden/>
          </w:rPr>
          <w:fldChar w:fldCharType="separate"/>
        </w:r>
        <w:r>
          <w:rPr>
            <w:webHidden/>
          </w:rPr>
          <w:t>3</w:t>
        </w:r>
        <w:r>
          <w:rPr>
            <w:webHidden/>
          </w:rPr>
          <w:fldChar w:fldCharType="end"/>
        </w:r>
      </w:hyperlink>
    </w:p>
    <w:p w14:paraId="66AD1DF9" w14:textId="77777777" w:rsidR="00445B04" w:rsidRDefault="00445B04">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171502252" w:history="1">
        <w:r w:rsidRPr="00E32055">
          <w:rPr>
            <w:rStyle w:val="Lienhypertexte"/>
          </w:rPr>
          <w:t>Article 3.</w:t>
        </w:r>
        <w:r>
          <w:rPr>
            <w:rFonts w:asciiTheme="minorHAnsi" w:eastAsiaTheme="minorEastAsia" w:hAnsiTheme="minorHAnsi" w:cstheme="minorBidi"/>
            <w:b w:val="0"/>
            <w:bCs w:val="0"/>
            <w:i w:val="0"/>
            <w:iCs w:val="0"/>
            <w:kern w:val="2"/>
            <w:sz w:val="24"/>
            <w:szCs w:val="24"/>
            <w14:ligatures w14:val="standardContextual"/>
          </w:rPr>
          <w:tab/>
        </w:r>
        <w:r w:rsidRPr="00E32055">
          <w:rPr>
            <w:rStyle w:val="Lienhypertexte"/>
          </w:rPr>
          <w:t>PRIX</w:t>
        </w:r>
        <w:r>
          <w:rPr>
            <w:webHidden/>
          </w:rPr>
          <w:tab/>
        </w:r>
        <w:r>
          <w:rPr>
            <w:webHidden/>
          </w:rPr>
          <w:fldChar w:fldCharType="begin"/>
        </w:r>
        <w:r>
          <w:rPr>
            <w:webHidden/>
          </w:rPr>
          <w:instrText xml:space="preserve"> PAGEREF _Toc171502252 \h </w:instrText>
        </w:r>
        <w:r>
          <w:rPr>
            <w:webHidden/>
          </w:rPr>
        </w:r>
        <w:r>
          <w:rPr>
            <w:webHidden/>
          </w:rPr>
          <w:fldChar w:fldCharType="separate"/>
        </w:r>
        <w:r>
          <w:rPr>
            <w:webHidden/>
          </w:rPr>
          <w:t>5</w:t>
        </w:r>
        <w:r>
          <w:rPr>
            <w:webHidden/>
          </w:rPr>
          <w:fldChar w:fldCharType="end"/>
        </w:r>
      </w:hyperlink>
    </w:p>
    <w:p w14:paraId="1A63B698" w14:textId="77777777" w:rsidR="00445B04" w:rsidRDefault="00445B04">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171502253" w:history="1">
        <w:r w:rsidRPr="00E32055">
          <w:rPr>
            <w:rStyle w:val="Lienhypertexte"/>
          </w:rPr>
          <w:t>Article 4.</w:t>
        </w:r>
        <w:r>
          <w:rPr>
            <w:rFonts w:asciiTheme="minorHAnsi" w:eastAsiaTheme="minorEastAsia" w:hAnsiTheme="minorHAnsi" w:cstheme="minorBidi"/>
            <w:b w:val="0"/>
            <w:bCs w:val="0"/>
            <w:i w:val="0"/>
            <w:iCs w:val="0"/>
            <w:kern w:val="2"/>
            <w:sz w:val="24"/>
            <w:szCs w:val="24"/>
            <w14:ligatures w14:val="standardContextual"/>
          </w:rPr>
          <w:tab/>
        </w:r>
        <w:r w:rsidRPr="00E32055">
          <w:rPr>
            <w:rStyle w:val="Lienhypertexte"/>
          </w:rPr>
          <w:t>AVANCE (Art. R.2191-3 et R.2191-16 du CCP)</w:t>
        </w:r>
        <w:r>
          <w:rPr>
            <w:webHidden/>
          </w:rPr>
          <w:tab/>
        </w:r>
        <w:r>
          <w:rPr>
            <w:webHidden/>
          </w:rPr>
          <w:fldChar w:fldCharType="begin"/>
        </w:r>
        <w:r>
          <w:rPr>
            <w:webHidden/>
          </w:rPr>
          <w:instrText xml:space="preserve"> PAGEREF _Toc171502253 \h </w:instrText>
        </w:r>
        <w:r>
          <w:rPr>
            <w:webHidden/>
          </w:rPr>
        </w:r>
        <w:r>
          <w:rPr>
            <w:webHidden/>
          </w:rPr>
          <w:fldChar w:fldCharType="separate"/>
        </w:r>
        <w:r>
          <w:rPr>
            <w:webHidden/>
          </w:rPr>
          <w:t>5</w:t>
        </w:r>
        <w:r>
          <w:rPr>
            <w:webHidden/>
          </w:rPr>
          <w:fldChar w:fldCharType="end"/>
        </w:r>
      </w:hyperlink>
    </w:p>
    <w:p w14:paraId="7E60B696" w14:textId="77777777" w:rsidR="00445B04" w:rsidRDefault="00445B04">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171502254" w:history="1">
        <w:r w:rsidRPr="00E32055">
          <w:rPr>
            <w:rStyle w:val="Lienhypertexte"/>
          </w:rPr>
          <w:t>Article 5.</w:t>
        </w:r>
        <w:r>
          <w:rPr>
            <w:rFonts w:asciiTheme="minorHAnsi" w:eastAsiaTheme="minorEastAsia" w:hAnsiTheme="minorHAnsi" w:cstheme="minorBidi"/>
            <w:b w:val="0"/>
            <w:bCs w:val="0"/>
            <w:i w:val="0"/>
            <w:iCs w:val="0"/>
            <w:kern w:val="2"/>
            <w:sz w:val="24"/>
            <w:szCs w:val="24"/>
            <w14:ligatures w14:val="standardContextual"/>
          </w:rPr>
          <w:tab/>
        </w:r>
        <w:r w:rsidRPr="00E32055">
          <w:rPr>
            <w:rStyle w:val="Lienhypertexte"/>
          </w:rPr>
          <w:t>PIECES CONSTITUTIVES DU MARCHE</w:t>
        </w:r>
        <w:r>
          <w:rPr>
            <w:webHidden/>
          </w:rPr>
          <w:tab/>
        </w:r>
        <w:r>
          <w:rPr>
            <w:webHidden/>
          </w:rPr>
          <w:fldChar w:fldCharType="begin"/>
        </w:r>
        <w:r>
          <w:rPr>
            <w:webHidden/>
          </w:rPr>
          <w:instrText xml:space="preserve"> PAGEREF _Toc171502254 \h </w:instrText>
        </w:r>
        <w:r>
          <w:rPr>
            <w:webHidden/>
          </w:rPr>
        </w:r>
        <w:r>
          <w:rPr>
            <w:webHidden/>
          </w:rPr>
          <w:fldChar w:fldCharType="separate"/>
        </w:r>
        <w:r>
          <w:rPr>
            <w:webHidden/>
          </w:rPr>
          <w:t>6</w:t>
        </w:r>
        <w:r>
          <w:rPr>
            <w:webHidden/>
          </w:rPr>
          <w:fldChar w:fldCharType="end"/>
        </w:r>
      </w:hyperlink>
    </w:p>
    <w:p w14:paraId="5F49A2BC" w14:textId="77777777" w:rsidR="00445B04" w:rsidRDefault="00445B04">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171502255" w:history="1">
        <w:r w:rsidRPr="00E32055">
          <w:rPr>
            <w:rStyle w:val="Lienhypertexte"/>
          </w:rPr>
          <w:t>Article 6.</w:t>
        </w:r>
        <w:r>
          <w:rPr>
            <w:rFonts w:asciiTheme="minorHAnsi" w:eastAsiaTheme="minorEastAsia" w:hAnsiTheme="minorHAnsi" w:cstheme="minorBidi"/>
            <w:b w:val="0"/>
            <w:bCs w:val="0"/>
            <w:i w:val="0"/>
            <w:iCs w:val="0"/>
            <w:kern w:val="2"/>
            <w:sz w:val="24"/>
            <w:szCs w:val="24"/>
            <w14:ligatures w14:val="standardContextual"/>
          </w:rPr>
          <w:tab/>
        </w:r>
        <w:r w:rsidRPr="00E32055">
          <w:rPr>
            <w:rStyle w:val="Lienhypertexte"/>
          </w:rPr>
          <w:t>DUREE DU MARCHE - RECONDUCTIONS</w:t>
        </w:r>
        <w:r>
          <w:rPr>
            <w:webHidden/>
          </w:rPr>
          <w:tab/>
        </w:r>
        <w:r>
          <w:rPr>
            <w:webHidden/>
          </w:rPr>
          <w:fldChar w:fldCharType="begin"/>
        </w:r>
        <w:r>
          <w:rPr>
            <w:webHidden/>
          </w:rPr>
          <w:instrText xml:space="preserve"> PAGEREF _Toc171502255 \h </w:instrText>
        </w:r>
        <w:r>
          <w:rPr>
            <w:webHidden/>
          </w:rPr>
        </w:r>
        <w:r>
          <w:rPr>
            <w:webHidden/>
          </w:rPr>
          <w:fldChar w:fldCharType="separate"/>
        </w:r>
        <w:r>
          <w:rPr>
            <w:webHidden/>
          </w:rPr>
          <w:t>6</w:t>
        </w:r>
        <w:r>
          <w:rPr>
            <w:webHidden/>
          </w:rPr>
          <w:fldChar w:fldCharType="end"/>
        </w:r>
      </w:hyperlink>
    </w:p>
    <w:p w14:paraId="26F4E515" w14:textId="77777777" w:rsidR="00445B04" w:rsidRDefault="00445B04">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171502256" w:history="1">
        <w:r w:rsidRPr="00E32055">
          <w:rPr>
            <w:rStyle w:val="Lienhypertexte"/>
          </w:rPr>
          <w:t>Article 7.</w:t>
        </w:r>
        <w:r>
          <w:rPr>
            <w:rFonts w:asciiTheme="minorHAnsi" w:eastAsiaTheme="minorEastAsia" w:hAnsiTheme="minorHAnsi" w:cstheme="minorBidi"/>
            <w:b w:val="0"/>
            <w:bCs w:val="0"/>
            <w:i w:val="0"/>
            <w:iCs w:val="0"/>
            <w:kern w:val="2"/>
            <w:sz w:val="24"/>
            <w:szCs w:val="24"/>
            <w14:ligatures w14:val="standardContextual"/>
          </w:rPr>
          <w:tab/>
        </w:r>
        <w:r w:rsidRPr="00E32055">
          <w:rPr>
            <w:rStyle w:val="Lienhypertexte"/>
          </w:rPr>
          <w:t>COMPTES A CREDITER</w:t>
        </w:r>
        <w:r>
          <w:rPr>
            <w:webHidden/>
          </w:rPr>
          <w:tab/>
        </w:r>
        <w:r>
          <w:rPr>
            <w:webHidden/>
          </w:rPr>
          <w:fldChar w:fldCharType="begin"/>
        </w:r>
        <w:r>
          <w:rPr>
            <w:webHidden/>
          </w:rPr>
          <w:instrText xml:space="preserve"> PAGEREF _Toc171502256 \h </w:instrText>
        </w:r>
        <w:r>
          <w:rPr>
            <w:webHidden/>
          </w:rPr>
        </w:r>
        <w:r>
          <w:rPr>
            <w:webHidden/>
          </w:rPr>
          <w:fldChar w:fldCharType="separate"/>
        </w:r>
        <w:r>
          <w:rPr>
            <w:webHidden/>
          </w:rPr>
          <w:t>6</w:t>
        </w:r>
        <w:r>
          <w:rPr>
            <w:webHidden/>
          </w:rPr>
          <w:fldChar w:fldCharType="end"/>
        </w:r>
      </w:hyperlink>
    </w:p>
    <w:p w14:paraId="1C0527DB" w14:textId="77777777" w:rsidR="00445B04" w:rsidRDefault="00445B04">
      <w:pPr>
        <w:pStyle w:val="TM2"/>
        <w:rPr>
          <w:rFonts w:asciiTheme="minorHAnsi" w:eastAsiaTheme="minorEastAsia" w:hAnsiTheme="minorHAnsi" w:cstheme="minorBidi"/>
          <w:bCs w:val="0"/>
          <w:i w:val="0"/>
          <w:kern w:val="2"/>
          <w:sz w:val="24"/>
          <w:szCs w:val="24"/>
          <w14:ligatures w14:val="standardContextual"/>
        </w:rPr>
      </w:pPr>
      <w:hyperlink w:anchor="_Toc171502257" w:history="1">
        <w:r w:rsidRPr="00E32055">
          <w:rPr>
            <w:rStyle w:val="Lienhypertexte"/>
            <w:b/>
          </w:rPr>
          <w:t>7.1.</w:t>
        </w:r>
        <w:r>
          <w:rPr>
            <w:rFonts w:asciiTheme="minorHAnsi" w:eastAsiaTheme="minorEastAsia" w:hAnsiTheme="minorHAnsi" w:cstheme="minorBidi"/>
            <w:bCs w:val="0"/>
            <w:i w:val="0"/>
            <w:kern w:val="2"/>
            <w:sz w:val="24"/>
            <w:szCs w:val="24"/>
            <w14:ligatures w14:val="standardContextual"/>
          </w:rPr>
          <w:tab/>
        </w:r>
        <w:r w:rsidRPr="00E32055">
          <w:rPr>
            <w:rStyle w:val="Lienhypertexte"/>
            <w:b/>
          </w:rPr>
          <w:t>Paiement des titulaires</w:t>
        </w:r>
        <w:r>
          <w:rPr>
            <w:webHidden/>
          </w:rPr>
          <w:tab/>
        </w:r>
        <w:r>
          <w:rPr>
            <w:webHidden/>
          </w:rPr>
          <w:fldChar w:fldCharType="begin"/>
        </w:r>
        <w:r>
          <w:rPr>
            <w:webHidden/>
          </w:rPr>
          <w:instrText xml:space="preserve"> PAGEREF _Toc171502257 \h </w:instrText>
        </w:r>
        <w:r>
          <w:rPr>
            <w:webHidden/>
          </w:rPr>
        </w:r>
        <w:r>
          <w:rPr>
            <w:webHidden/>
          </w:rPr>
          <w:fldChar w:fldCharType="separate"/>
        </w:r>
        <w:r>
          <w:rPr>
            <w:webHidden/>
          </w:rPr>
          <w:t>6</w:t>
        </w:r>
        <w:r>
          <w:rPr>
            <w:webHidden/>
          </w:rPr>
          <w:fldChar w:fldCharType="end"/>
        </w:r>
      </w:hyperlink>
    </w:p>
    <w:p w14:paraId="0CD6AC24" w14:textId="77777777" w:rsidR="00445B04" w:rsidRDefault="00445B04">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171502258" w:history="1">
        <w:r w:rsidRPr="00E32055">
          <w:rPr>
            <w:rStyle w:val="Lienhypertexte"/>
          </w:rPr>
          <w:t>Article 8.</w:t>
        </w:r>
        <w:r>
          <w:rPr>
            <w:rFonts w:asciiTheme="minorHAnsi" w:eastAsiaTheme="minorEastAsia" w:hAnsiTheme="minorHAnsi" w:cstheme="minorBidi"/>
            <w:b w:val="0"/>
            <w:bCs w:val="0"/>
            <w:i w:val="0"/>
            <w:iCs w:val="0"/>
            <w:kern w:val="2"/>
            <w:sz w:val="24"/>
            <w:szCs w:val="24"/>
            <w14:ligatures w14:val="standardContextual"/>
          </w:rPr>
          <w:tab/>
        </w:r>
        <w:r w:rsidRPr="00E32055">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_Toc171502258 \h </w:instrText>
        </w:r>
        <w:r>
          <w:rPr>
            <w:webHidden/>
          </w:rPr>
        </w:r>
        <w:r>
          <w:rPr>
            <w:webHidden/>
          </w:rPr>
          <w:fldChar w:fldCharType="separate"/>
        </w:r>
        <w:r>
          <w:rPr>
            <w:webHidden/>
          </w:rPr>
          <w:t>9</w:t>
        </w:r>
        <w:r>
          <w:rPr>
            <w:webHidden/>
          </w:rPr>
          <w:fldChar w:fldCharType="end"/>
        </w:r>
      </w:hyperlink>
    </w:p>
    <w:p w14:paraId="2296A1AB" w14:textId="77777777" w:rsidR="00445B04" w:rsidRDefault="00445B04">
      <w:pPr>
        <w:pStyle w:val="TM1"/>
        <w:tabs>
          <w:tab w:val="left" w:pos="1200"/>
        </w:tabs>
        <w:rPr>
          <w:rFonts w:asciiTheme="minorHAnsi" w:eastAsiaTheme="minorEastAsia" w:hAnsiTheme="minorHAnsi" w:cstheme="minorBidi"/>
          <w:b w:val="0"/>
          <w:bCs w:val="0"/>
          <w:i w:val="0"/>
          <w:iCs w:val="0"/>
          <w:kern w:val="2"/>
          <w:sz w:val="24"/>
          <w:szCs w:val="24"/>
          <w14:ligatures w14:val="standardContextual"/>
        </w:rPr>
      </w:pPr>
      <w:hyperlink w:anchor="_Toc171502259" w:history="1">
        <w:r w:rsidRPr="00E32055">
          <w:rPr>
            <w:rStyle w:val="Lienhypertexte"/>
          </w:rPr>
          <w:t>Article 9.</w:t>
        </w:r>
        <w:r>
          <w:rPr>
            <w:rFonts w:asciiTheme="minorHAnsi" w:eastAsiaTheme="minorEastAsia" w:hAnsiTheme="minorHAnsi" w:cstheme="minorBidi"/>
            <w:b w:val="0"/>
            <w:bCs w:val="0"/>
            <w:i w:val="0"/>
            <w:iCs w:val="0"/>
            <w:kern w:val="2"/>
            <w:sz w:val="24"/>
            <w:szCs w:val="24"/>
            <w14:ligatures w14:val="standardContextual"/>
          </w:rPr>
          <w:tab/>
        </w:r>
        <w:r w:rsidRPr="00E32055">
          <w:rPr>
            <w:rStyle w:val="Lienhypertexte"/>
          </w:rPr>
          <w:t>IDENTIFICATION DE L’ACHETEUR</w:t>
        </w:r>
        <w:r>
          <w:rPr>
            <w:webHidden/>
          </w:rPr>
          <w:tab/>
        </w:r>
        <w:r>
          <w:rPr>
            <w:webHidden/>
          </w:rPr>
          <w:fldChar w:fldCharType="begin"/>
        </w:r>
        <w:r>
          <w:rPr>
            <w:webHidden/>
          </w:rPr>
          <w:instrText xml:space="preserve"> PAGEREF _Toc171502259 \h </w:instrText>
        </w:r>
        <w:r>
          <w:rPr>
            <w:webHidden/>
          </w:rPr>
        </w:r>
        <w:r>
          <w:rPr>
            <w:webHidden/>
          </w:rPr>
          <w:fldChar w:fldCharType="separate"/>
        </w:r>
        <w:r>
          <w:rPr>
            <w:webHidden/>
          </w:rPr>
          <w:t>11</w:t>
        </w:r>
        <w:r>
          <w:rPr>
            <w:webHidden/>
          </w:rPr>
          <w:fldChar w:fldCharType="end"/>
        </w:r>
      </w:hyperlink>
    </w:p>
    <w:p w14:paraId="07C4E6A1" w14:textId="77777777" w:rsidR="00150B0E" w:rsidRPr="00150B0E" w:rsidRDefault="00C46675" w:rsidP="00150B0E">
      <w:pPr>
        <w:widowControl w:val="0"/>
        <w:jc w:val="center"/>
        <w:rPr>
          <w:rFonts w:asciiTheme="minorHAnsi" w:hAnsiTheme="minorHAnsi" w:cstheme="minorHAnsi"/>
          <w:b/>
          <w:color w:val="1F3864" w:themeColor="accent1" w:themeShade="80"/>
          <w:sz w:val="18"/>
          <w:szCs w:val="18"/>
        </w:rPr>
      </w:pPr>
      <w:r w:rsidRPr="00150B0E">
        <w:rPr>
          <w:rStyle w:val="Lienhypertexte"/>
          <w:rFonts w:ascii="Calibri" w:hAnsi="Calibri" w:cs="Calibri"/>
        </w:rPr>
        <w:fldChar w:fldCharType="end"/>
      </w:r>
    </w:p>
    <w:p w14:paraId="27D0693C" w14:textId="77777777" w:rsidR="00C46675" w:rsidRPr="00150B0E" w:rsidRDefault="00C46675" w:rsidP="00150B0E">
      <w:pPr>
        <w:pStyle w:val="TM2"/>
        <w:rPr>
          <w:rStyle w:val="Lienhypertexte"/>
          <w:color w:val="auto"/>
          <w:u w:val="none"/>
        </w:rPr>
      </w:pPr>
    </w:p>
    <w:p w14:paraId="0161E5DD" w14:textId="77777777" w:rsidR="00C46675" w:rsidRDefault="00C46675" w:rsidP="00C46675"/>
    <w:p w14:paraId="23BBF234" w14:textId="77777777" w:rsidR="00C12D38" w:rsidRPr="005F49DA" w:rsidRDefault="00C46675" w:rsidP="00366B54">
      <w:pPr>
        <w:rPr>
          <w:rFonts w:ascii="Arial" w:eastAsia="Calibri" w:hAnsi="Arial" w:cs="Arial"/>
          <w:i/>
          <w:iCs/>
          <w:color w:val="000000"/>
          <w:sz w:val="20"/>
        </w:rPr>
      </w:pPr>
      <w:r>
        <w:br w:type="page"/>
      </w:r>
      <w:bookmarkStart w:id="0" w:name="_Toc109554918"/>
      <w:bookmarkStart w:id="1" w:name="_Toc109555261"/>
      <w:bookmarkStart w:id="2" w:name="_Toc109556169"/>
    </w:p>
    <w:p w14:paraId="7C478117"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5E3050A5" w14:textId="77777777" w:rsidR="00170295" w:rsidRPr="002D7913" w:rsidRDefault="00316D4F" w:rsidP="00D67DEF">
      <w:pPr>
        <w:pStyle w:val="Titre1"/>
      </w:pPr>
      <w:bookmarkStart w:id="3" w:name="_Toc171502250"/>
      <w:bookmarkEnd w:id="0"/>
      <w:bookmarkEnd w:id="1"/>
      <w:bookmarkEnd w:id="2"/>
      <w:r w:rsidRPr="002D7913">
        <w:t>OBJET DE L’ACTE D’ENGAGEMENT</w:t>
      </w:r>
      <w:bookmarkEnd w:id="3"/>
    </w:p>
    <w:p w14:paraId="7E92A0C8" w14:textId="77777777" w:rsidR="00682735" w:rsidRPr="00D67DEF" w:rsidRDefault="00682735" w:rsidP="009348CB">
      <w:pPr>
        <w:jc w:val="both"/>
        <w:rPr>
          <w:rFonts w:asciiTheme="minorHAnsi" w:eastAsiaTheme="minorHAnsi" w:hAnsiTheme="minorHAnsi" w:cstheme="minorHAnsi"/>
          <w:szCs w:val="24"/>
          <w:lang w:eastAsia="en-US"/>
        </w:rPr>
      </w:pPr>
      <w:bookmarkStart w:id="4" w:name="_Toc109554919"/>
      <w:bookmarkStart w:id="5" w:name="_Toc109555262"/>
      <w:bookmarkStart w:id="6" w:name="_Toc109556170"/>
      <w:bookmarkStart w:id="7" w:name="_Toc524435713"/>
    </w:p>
    <w:p w14:paraId="5919416D" w14:textId="0B500B17" w:rsidR="00D06033" w:rsidRDefault="00D67DEF" w:rsidP="00594258">
      <w:pPr>
        <w:jc w:val="both"/>
        <w:rPr>
          <w:rFonts w:asciiTheme="minorHAnsi" w:hAnsiTheme="minorHAnsi" w:cstheme="minorHAnsi"/>
          <w:szCs w:val="24"/>
        </w:rPr>
      </w:pPr>
      <w:r w:rsidRPr="00D67DEF">
        <w:rPr>
          <w:rFonts w:asciiTheme="minorHAnsi" w:hAnsiTheme="minorHAnsi" w:cstheme="minorHAnsi"/>
          <w:szCs w:val="24"/>
        </w:rPr>
        <w:t xml:space="preserve">Le présent Acte d'Engagement concerne </w:t>
      </w:r>
      <w:r w:rsidR="00DD3373">
        <w:rPr>
          <w:rFonts w:asciiTheme="minorHAnsi" w:hAnsiTheme="minorHAnsi" w:cstheme="minorHAnsi"/>
          <w:szCs w:val="24"/>
        </w:rPr>
        <w:t xml:space="preserve">un marché public qui a pour </w:t>
      </w:r>
      <w:r w:rsidR="00594258">
        <w:rPr>
          <w:rFonts w:asciiTheme="minorHAnsi" w:hAnsiTheme="minorHAnsi" w:cstheme="minorHAnsi"/>
          <w:szCs w:val="24"/>
        </w:rPr>
        <w:t xml:space="preserve">objet </w:t>
      </w:r>
      <w:r w:rsidR="00594258" w:rsidRPr="00594258">
        <w:rPr>
          <w:rFonts w:asciiTheme="minorHAnsi" w:hAnsiTheme="minorHAnsi" w:cstheme="minorHAnsi"/>
          <w:szCs w:val="24"/>
        </w:rPr>
        <w:t>la dépollution des fonds marins par le retrait d’épaves de navires et macrodéchets dans le bassin de l’avant-port du Port Vauban d’Antibes</w:t>
      </w:r>
      <w:r w:rsidR="008D0EE8">
        <w:rPr>
          <w:rFonts w:asciiTheme="minorHAnsi" w:hAnsiTheme="minorHAnsi" w:cstheme="minorHAnsi"/>
          <w:szCs w:val="24"/>
        </w:rPr>
        <w:t>.</w:t>
      </w:r>
    </w:p>
    <w:p w14:paraId="00E4DD97" w14:textId="77777777" w:rsidR="00524B3C" w:rsidRPr="009654B7" w:rsidRDefault="00524B3C" w:rsidP="00682735">
      <w:pPr>
        <w:jc w:val="both"/>
        <w:rPr>
          <w:rFonts w:asciiTheme="minorHAnsi" w:hAnsiTheme="minorHAnsi" w:cstheme="minorHAnsi"/>
        </w:rPr>
      </w:pPr>
    </w:p>
    <w:p w14:paraId="38EFE623" w14:textId="77777777" w:rsidR="00316D4F" w:rsidRPr="002D7913" w:rsidRDefault="00316D4F" w:rsidP="00D67DEF">
      <w:pPr>
        <w:pStyle w:val="Titre1"/>
      </w:pPr>
      <w:bookmarkStart w:id="8" w:name="_Toc171502251"/>
      <w:r w:rsidRPr="002D7913">
        <w:t>ENGAGEMENT DU TITULAIRE OU DU GROUPEMENT TITULAIRE</w:t>
      </w:r>
      <w:bookmarkEnd w:id="8"/>
    </w:p>
    <w:p w14:paraId="665CAA00" w14:textId="77777777" w:rsidR="00316D4F" w:rsidRPr="005F6442" w:rsidRDefault="00316D4F" w:rsidP="00316D4F">
      <w:pPr>
        <w:jc w:val="both"/>
        <w:rPr>
          <w:rFonts w:ascii="Calibri" w:hAnsi="Calibri" w:cs="Calibri"/>
          <w:b/>
          <w:u w:val="single"/>
        </w:rPr>
      </w:pPr>
    </w:p>
    <w:p w14:paraId="0BF2A150"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9" w:name="_Hlk40170604"/>
      <w:r w:rsidR="00F43C4B" w:rsidRPr="00F43C4B">
        <w:rPr>
          <w:rFonts w:ascii="Calibri" w:hAnsi="Calibri" w:cs="Calibri"/>
          <w:b/>
          <w:u w:val="single"/>
        </w:rPr>
        <w:t>Identification et engagement du Titulaire ou du groupement Titulaire</w:t>
      </w:r>
    </w:p>
    <w:p w14:paraId="76232F55" w14:textId="77777777" w:rsidR="00F43C4B" w:rsidRPr="00F43C4B" w:rsidRDefault="00F43C4B" w:rsidP="00F43C4B">
      <w:pPr>
        <w:jc w:val="both"/>
        <w:rPr>
          <w:rFonts w:ascii="Calibri" w:hAnsi="Calibri" w:cs="Calibri"/>
          <w:b/>
          <w:u w:val="single"/>
        </w:rPr>
      </w:pPr>
    </w:p>
    <w:p w14:paraId="3EDBD5B4" w14:textId="39C81F59"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w:t>
      </w:r>
      <w:r w:rsidR="0093420A">
        <w:rPr>
          <w:rFonts w:ascii="Calibri" w:hAnsi="Calibri" w:cs="Calibri"/>
          <w:szCs w:val="24"/>
        </w:rPr>
        <w:t>FCS</w:t>
      </w:r>
      <w:r w:rsidRPr="00F43C4B">
        <w:rPr>
          <w:rFonts w:ascii="Calibri" w:hAnsi="Calibri" w:cs="Calibri"/>
          <w:szCs w:val="24"/>
        </w:rPr>
        <w:t xml:space="preserve"> et conformément à leurs clauses et stipulations</w:t>
      </w:r>
      <w:bookmarkEnd w:id="9"/>
      <w:r w:rsidRPr="00F43C4B">
        <w:rPr>
          <w:rFonts w:ascii="Calibri" w:hAnsi="Calibri" w:cs="Calibri"/>
          <w:szCs w:val="24"/>
        </w:rPr>
        <w:t> :</w:t>
      </w:r>
    </w:p>
    <w:p w14:paraId="12A21DC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0" w:name="Texte1"/>
    <w:p w14:paraId="705C33E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0"/>
      <w:r w:rsidRPr="00F43C4B">
        <w:rPr>
          <w:rFonts w:ascii="Calibri" w:hAnsi="Calibri" w:cs="Calibri"/>
          <w:szCs w:val="24"/>
        </w:rPr>
        <w:t> LE SIGNATAIRE,</w:t>
      </w:r>
    </w:p>
    <w:p w14:paraId="1C40070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5F595BF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022B2D0B"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4D6BA5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35BC33E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1"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1"/>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101EF4B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0E9DD56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580FFB7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782E455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2227F1C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717335D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6BE524B6"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0BE4F8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2FFDE029"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398D50D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7D645BE4"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0E2634B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6AC0FFC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2"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2"/>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0920A6E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4B05F5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3D472C08"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6E71000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001BE81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49A272A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7816078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002C970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49A9885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07DFFA9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369DA004"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58108A86"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0D9F250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2D5D2C8E"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21AF54AD" w14:textId="77777777" w:rsidTr="006B24EE">
        <w:trPr>
          <w:cantSplit/>
          <w:trHeight w:val="1239"/>
          <w:tblHeader/>
        </w:trPr>
        <w:tc>
          <w:tcPr>
            <w:tcW w:w="2985" w:type="dxa"/>
            <w:shd w:val="clear" w:color="auto" w:fill="F2F2F2"/>
            <w:vAlign w:val="center"/>
          </w:tcPr>
          <w:p w14:paraId="6A830C57"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407D4DC2"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221CD163"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46998880"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proofErr w:type="gramStart"/>
            <w:r w:rsidRPr="00F43C4B">
              <w:rPr>
                <w:rFonts w:ascii="Calibri" w:hAnsi="Calibri" w:cs="Calibri"/>
                <w:b/>
                <w:bCs/>
                <w:sz w:val="22"/>
                <w:szCs w:val="22"/>
              </w:rPr>
              <w:t>ou</w:t>
            </w:r>
            <w:proofErr w:type="gramEnd"/>
            <w:r w:rsidRPr="00F43C4B">
              <w:rPr>
                <w:rFonts w:ascii="Calibri" w:hAnsi="Calibri" w:cs="Calibri"/>
                <w:b/>
                <w:bCs/>
                <w:sz w:val="22"/>
                <w:szCs w:val="22"/>
              </w:rPr>
              <w:t xml:space="preserve"> répertoire des métiers ; </w:t>
            </w:r>
          </w:p>
          <w:p w14:paraId="0B165F8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745CA83E"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7EA1DE58" w14:textId="77777777" w:rsidTr="006B24EE">
        <w:trPr>
          <w:cantSplit/>
          <w:trHeight w:val="567"/>
        </w:trPr>
        <w:tc>
          <w:tcPr>
            <w:tcW w:w="2985" w:type="dxa"/>
            <w:shd w:val="clear" w:color="auto" w:fill="FFFFFF"/>
            <w:vAlign w:val="center"/>
          </w:tcPr>
          <w:p w14:paraId="5E5037F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467F73F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228FB86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068A28F6" w14:textId="77777777" w:rsidTr="006B24EE">
        <w:trPr>
          <w:cantSplit/>
          <w:trHeight w:val="567"/>
        </w:trPr>
        <w:tc>
          <w:tcPr>
            <w:tcW w:w="2985" w:type="dxa"/>
            <w:vAlign w:val="center"/>
          </w:tcPr>
          <w:p w14:paraId="22DBC623"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644D036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79888CB0"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6E5C9591" w14:textId="77777777" w:rsidTr="006B24EE">
        <w:trPr>
          <w:cantSplit/>
          <w:trHeight w:val="567"/>
        </w:trPr>
        <w:tc>
          <w:tcPr>
            <w:tcW w:w="2985" w:type="dxa"/>
            <w:shd w:val="clear" w:color="auto" w:fill="FFFFFF"/>
            <w:vAlign w:val="center"/>
          </w:tcPr>
          <w:p w14:paraId="7D5223EE"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53395500"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597EBE6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5F7CA751" w14:textId="77777777" w:rsidTr="006B24EE">
        <w:trPr>
          <w:cantSplit/>
          <w:trHeight w:val="567"/>
        </w:trPr>
        <w:tc>
          <w:tcPr>
            <w:tcW w:w="2985" w:type="dxa"/>
            <w:vAlign w:val="center"/>
          </w:tcPr>
          <w:p w14:paraId="70E2D56E"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4922E39B"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5A829AE2"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241D918A" w14:textId="77777777" w:rsidTr="006B24EE">
        <w:trPr>
          <w:cantSplit/>
          <w:trHeight w:val="567"/>
        </w:trPr>
        <w:tc>
          <w:tcPr>
            <w:tcW w:w="2985" w:type="dxa"/>
            <w:vAlign w:val="center"/>
          </w:tcPr>
          <w:p w14:paraId="4C2BB8C0"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445B6DE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0294DE37"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1D651F66"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4B72426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79695129"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t xml:space="preserve">En cas de groupement conjoint, le mandataire du groupement est : </w:t>
      </w:r>
      <w:r w:rsidRPr="00F43C4B">
        <w:rPr>
          <w:rFonts w:ascii="Calibri" w:hAnsi="Calibri" w:cs="Calibri"/>
          <w:i/>
          <w:iCs/>
          <w:szCs w:val="24"/>
        </w:rPr>
        <w:t>(Cocher la case correspondante.)</w:t>
      </w:r>
    </w:p>
    <w:p w14:paraId="585B8E80"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4B76A109" w14:textId="77777777" w:rsidR="00316D4F" w:rsidRPr="005F6442" w:rsidRDefault="00316D4F" w:rsidP="00F43C4B">
      <w:pPr>
        <w:jc w:val="both"/>
        <w:rPr>
          <w:rFonts w:ascii="Calibri" w:hAnsi="Calibri" w:cs="Calibri"/>
          <w:snapToGrid w:val="0"/>
          <w:szCs w:val="24"/>
        </w:rPr>
      </w:pPr>
    </w:p>
    <w:p w14:paraId="210CBCA0"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00ACFE40"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07A2929A"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02DEDE04"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AF7E3AE" w14:textId="77777777" w:rsidR="00682735" w:rsidRDefault="00682735" w:rsidP="00682735">
      <w:pPr>
        <w:jc w:val="both"/>
        <w:rPr>
          <w:rFonts w:ascii="Calibri" w:hAnsi="Calibri" w:cs="Calibri"/>
          <w:szCs w:val="24"/>
        </w:rPr>
      </w:pPr>
    </w:p>
    <w:p w14:paraId="52E67074" w14:textId="77777777" w:rsidR="00577F2A" w:rsidRPr="005F6442" w:rsidRDefault="00577F2A" w:rsidP="00682735">
      <w:pPr>
        <w:jc w:val="both"/>
        <w:rPr>
          <w:rFonts w:ascii="Calibri" w:hAnsi="Calibri" w:cs="Calibri"/>
          <w:szCs w:val="24"/>
        </w:rPr>
      </w:pPr>
    </w:p>
    <w:p w14:paraId="6D74E9F4" w14:textId="77777777" w:rsidR="00316D4F" w:rsidRPr="002D7913" w:rsidRDefault="00316D4F" w:rsidP="00D67DEF">
      <w:pPr>
        <w:pStyle w:val="Titre1"/>
      </w:pPr>
      <w:bookmarkStart w:id="13" w:name="_Toc171502252"/>
      <w:r w:rsidRPr="002D7913">
        <w:t>PRIX</w:t>
      </w:r>
      <w:bookmarkEnd w:id="13"/>
      <w:r w:rsidRPr="002D7913">
        <w:t xml:space="preserve"> </w:t>
      </w:r>
    </w:p>
    <w:p w14:paraId="5AF4708A" w14:textId="77777777" w:rsidR="002523AF" w:rsidRPr="002523AF" w:rsidRDefault="002523AF" w:rsidP="002523AF">
      <w:pPr>
        <w:ind w:right="-285"/>
        <w:jc w:val="both"/>
        <w:rPr>
          <w:rFonts w:asciiTheme="minorHAnsi" w:hAnsiTheme="minorHAnsi" w:cs="Calibri"/>
          <w:szCs w:val="24"/>
        </w:rPr>
      </w:pPr>
    </w:p>
    <w:p w14:paraId="6E8E3C17" w14:textId="77777777" w:rsidR="002523AF" w:rsidRPr="002523AF" w:rsidRDefault="002523AF" w:rsidP="002523AF">
      <w:pPr>
        <w:ind w:right="-285"/>
        <w:jc w:val="both"/>
        <w:rPr>
          <w:rFonts w:asciiTheme="minorHAnsi" w:hAnsiTheme="minorHAnsi" w:cs="Calibri"/>
          <w:szCs w:val="24"/>
        </w:rPr>
      </w:pPr>
      <w:r w:rsidRPr="002523AF">
        <w:rPr>
          <w:rFonts w:asciiTheme="minorHAnsi" w:hAnsiTheme="minorHAnsi" w:cs="Calibri"/>
          <w:szCs w:val="24"/>
        </w:rPr>
        <w:t>Le présent marché s’exécute au fur et à mesure des besoins par l’émission de bons de commande.</w:t>
      </w:r>
    </w:p>
    <w:p w14:paraId="61A43604" w14:textId="77777777" w:rsidR="002523AF" w:rsidRPr="002523AF" w:rsidRDefault="002523AF" w:rsidP="002523AF">
      <w:pPr>
        <w:ind w:right="-285"/>
        <w:jc w:val="both"/>
        <w:rPr>
          <w:rFonts w:asciiTheme="minorHAnsi" w:hAnsiTheme="minorHAnsi" w:cs="Calibri"/>
          <w:szCs w:val="24"/>
        </w:rPr>
      </w:pPr>
    </w:p>
    <w:p w14:paraId="73B91470" w14:textId="77777777" w:rsidR="002523AF" w:rsidRPr="002523AF" w:rsidRDefault="002523AF" w:rsidP="002523AF">
      <w:pPr>
        <w:ind w:right="-285"/>
        <w:jc w:val="both"/>
        <w:rPr>
          <w:rFonts w:asciiTheme="minorHAnsi" w:hAnsiTheme="minorHAnsi" w:cs="Calibri"/>
          <w:szCs w:val="24"/>
        </w:rPr>
      </w:pPr>
      <w:r w:rsidRPr="002523AF">
        <w:rPr>
          <w:rFonts w:asciiTheme="minorHAnsi" w:hAnsiTheme="minorHAnsi" w:cs="Calibri"/>
          <w:szCs w:val="24"/>
        </w:rPr>
        <w:t>Les prestations seront rémunérées par application aux quantités réellement exécutées des prix unitaires fixés dans le bordereau des prix unitaires (BPU).</w:t>
      </w:r>
    </w:p>
    <w:p w14:paraId="1E51F67D" w14:textId="77777777" w:rsidR="002523AF" w:rsidRPr="002523AF" w:rsidRDefault="002523AF" w:rsidP="002523AF">
      <w:pPr>
        <w:ind w:right="-285"/>
        <w:jc w:val="both"/>
        <w:rPr>
          <w:rFonts w:asciiTheme="minorHAnsi" w:hAnsiTheme="minorHAnsi" w:cs="Calibri"/>
          <w:szCs w:val="24"/>
        </w:rPr>
      </w:pPr>
    </w:p>
    <w:p w14:paraId="4969DF2B" w14:textId="3B3A3291" w:rsidR="002523AF" w:rsidRPr="002523AF" w:rsidRDefault="002523AF" w:rsidP="002523AF">
      <w:pPr>
        <w:ind w:right="-285"/>
        <w:jc w:val="both"/>
        <w:rPr>
          <w:rFonts w:asciiTheme="minorHAnsi" w:hAnsiTheme="minorHAnsi" w:cs="Calibri"/>
          <w:szCs w:val="24"/>
        </w:rPr>
      </w:pPr>
      <w:r w:rsidRPr="002523AF">
        <w:rPr>
          <w:rFonts w:asciiTheme="minorHAnsi" w:hAnsiTheme="minorHAnsi" w:cs="Calibri"/>
          <w:szCs w:val="24"/>
        </w:rPr>
        <w:t xml:space="preserve">Le présent marché ne comporte pas de montant minimum mais comporte un montant maximum annuel de </w:t>
      </w:r>
      <w:r w:rsidR="0017399A">
        <w:rPr>
          <w:rFonts w:asciiTheme="minorHAnsi" w:hAnsiTheme="minorHAnsi" w:cs="Calibri"/>
          <w:szCs w:val="24"/>
        </w:rPr>
        <w:t>48</w:t>
      </w:r>
      <w:r>
        <w:rPr>
          <w:rFonts w:asciiTheme="minorHAnsi" w:hAnsiTheme="minorHAnsi" w:cs="Calibri"/>
          <w:szCs w:val="24"/>
        </w:rPr>
        <w:t xml:space="preserve"> 000 </w:t>
      </w:r>
      <w:r w:rsidRPr="002523AF">
        <w:rPr>
          <w:rFonts w:asciiTheme="minorHAnsi" w:hAnsiTheme="minorHAnsi" w:cs="Calibri"/>
          <w:szCs w:val="24"/>
        </w:rPr>
        <w:t>€ HT.</w:t>
      </w:r>
    </w:p>
    <w:p w14:paraId="7E31A461" w14:textId="77777777" w:rsidR="007A0A33" w:rsidRDefault="007A0A33" w:rsidP="007A0A33">
      <w:pPr>
        <w:ind w:right="-285"/>
        <w:jc w:val="both"/>
        <w:rPr>
          <w:rFonts w:ascii="Arial" w:eastAsia="SimSun" w:hAnsi="Arial" w:cs="Arial"/>
          <w:kern w:val="1"/>
          <w:sz w:val="22"/>
          <w:szCs w:val="24"/>
          <w:lang w:eastAsia="hi-IN" w:bidi="hi-IN"/>
        </w:rPr>
      </w:pPr>
    </w:p>
    <w:p w14:paraId="517C27A1" w14:textId="77777777" w:rsidR="007A0A33" w:rsidRDefault="007A0A33" w:rsidP="00BB1ACC">
      <w:pPr>
        <w:jc w:val="both"/>
        <w:rPr>
          <w:rFonts w:asciiTheme="minorHAnsi" w:eastAsia="Calibri" w:hAnsiTheme="minorHAnsi" w:cstheme="minorHAnsi"/>
          <w:szCs w:val="24"/>
        </w:rPr>
      </w:pPr>
    </w:p>
    <w:p w14:paraId="23093836" w14:textId="77777777" w:rsidR="005D35D7" w:rsidRPr="00883CE3" w:rsidRDefault="005D35D7" w:rsidP="00D67DEF">
      <w:pPr>
        <w:pStyle w:val="Titre1"/>
      </w:pPr>
      <w:bookmarkStart w:id="14" w:name="_Toc118811663"/>
      <w:bookmarkStart w:id="15" w:name="_Toc171502253"/>
      <w:r w:rsidRPr="002D7913">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14"/>
      <w:bookmarkEnd w:id="15"/>
    </w:p>
    <w:p w14:paraId="33BE3899" w14:textId="77777777"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238E1C47"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1DDF8957"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23A49544" w14:textId="77777777" w:rsidR="00883CE3" w:rsidRDefault="00883CE3" w:rsidP="003647FF">
      <w:pPr>
        <w:pStyle w:val="Paragraphe"/>
        <w:keepNext/>
        <w:numPr>
          <w:ilvl w:val="0"/>
          <w:numId w:val="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7BFF1031" w14:textId="77777777" w:rsidR="00883CE3" w:rsidRPr="002945E4" w:rsidRDefault="00883CE3" w:rsidP="003647FF">
      <w:pPr>
        <w:pStyle w:val="Paragraphe"/>
        <w:keepNext/>
        <w:numPr>
          <w:ilvl w:val="0"/>
          <w:numId w:val="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031D1460" w14:textId="77777777" w:rsidR="003D4825" w:rsidRDefault="003D4825" w:rsidP="005D35D7">
      <w:pPr>
        <w:pStyle w:val="Paragraphe"/>
        <w:keepNext/>
        <w:spacing w:before="72"/>
        <w:rPr>
          <w:rFonts w:asciiTheme="minorHAnsi" w:eastAsia="Calibri" w:hAnsiTheme="minorHAnsi" w:cstheme="minorHAnsi"/>
        </w:rPr>
      </w:pPr>
    </w:p>
    <w:p w14:paraId="0DA361FF"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proofErr w:type="gramStart"/>
      <w:r w:rsidRPr="00041856">
        <w:rPr>
          <w:rFonts w:asciiTheme="minorHAnsi" w:eastAsia="Wingdings" w:hAnsiTheme="minorHAnsi" w:cstheme="minorHAnsi"/>
          <w:b/>
        </w:rPr>
        <w:t>o</w:t>
      </w:r>
      <w:proofErr w:type="gramEnd"/>
      <w:r w:rsidRPr="00041856">
        <w:rPr>
          <w:rFonts w:asciiTheme="minorHAnsi" w:hAnsiTheme="minorHAnsi" w:cstheme="minorHAnsi"/>
          <w:b/>
        </w:rPr>
        <w:t xml:space="preserve"> Groupement</w:t>
      </w:r>
    </w:p>
    <w:p w14:paraId="4FF3332D"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3FFF3764" w14:textId="77777777" w:rsidR="00883CE3" w:rsidRPr="002945E4"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rPr>
        <w:t>o</w:t>
      </w:r>
      <w:proofErr w:type="gramEnd"/>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3CFCBC56" w14:textId="77777777" w:rsidR="00883CE3" w:rsidRPr="00041856"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u w:val="single"/>
        </w:rPr>
        <w:t>o</w:t>
      </w:r>
      <w:proofErr w:type="gramEnd"/>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6D2143F" w14:textId="77777777" w:rsidR="00883CE3" w:rsidRDefault="00883CE3" w:rsidP="005D35D7">
      <w:pPr>
        <w:pStyle w:val="Paragraphe"/>
        <w:keepNext/>
        <w:spacing w:before="72"/>
        <w:rPr>
          <w:rFonts w:asciiTheme="minorHAnsi" w:eastAsia="Calibri" w:hAnsiTheme="minorHAnsi" w:cstheme="minorHAnsi"/>
        </w:rPr>
      </w:pPr>
    </w:p>
    <w:p w14:paraId="045F8909"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6018D112"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33197F39" w14:textId="77777777" w:rsidR="00883CE3" w:rsidRDefault="00883CE3" w:rsidP="00883CE3">
      <w:pPr>
        <w:spacing w:before="60"/>
        <w:ind w:right="15"/>
        <w:jc w:val="both"/>
        <w:rPr>
          <w:rFonts w:asciiTheme="minorHAnsi" w:hAnsiTheme="minorHAnsi" w:cstheme="minorHAnsi"/>
          <w:szCs w:val="24"/>
        </w:rPr>
      </w:pPr>
      <w:bookmarkStart w:id="16" w:name="_Hlk109313574"/>
    </w:p>
    <w:p w14:paraId="743285D2"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16"/>
      <w:r w:rsidRPr="00041856">
        <w:rPr>
          <w:rFonts w:asciiTheme="minorHAnsi" w:hAnsiTheme="minorHAnsi" w:cstheme="minorHAnsi"/>
          <w:szCs w:val="24"/>
        </w:rPr>
        <w:t xml:space="preserve">à </w:t>
      </w:r>
      <w:r>
        <w:rPr>
          <w:rFonts w:asciiTheme="minorHAnsi" w:hAnsiTheme="minorHAnsi" w:cstheme="minorHAnsi"/>
          <w:szCs w:val="24"/>
        </w:rPr>
        <w:t>10%.</w:t>
      </w:r>
    </w:p>
    <w:p w14:paraId="5144BA81" w14:textId="77777777" w:rsidR="00883CE3" w:rsidRPr="003D4825" w:rsidRDefault="00883CE3" w:rsidP="005D35D7">
      <w:pPr>
        <w:pStyle w:val="Paragraphe"/>
        <w:keepNext/>
        <w:spacing w:before="72"/>
        <w:rPr>
          <w:rFonts w:asciiTheme="minorHAnsi" w:eastAsia="Calibri" w:hAnsiTheme="minorHAnsi" w:cstheme="minorHAnsi"/>
        </w:rPr>
      </w:pPr>
    </w:p>
    <w:p w14:paraId="54B3D262" w14:textId="77777777" w:rsidR="00BB1ACC" w:rsidRPr="00BB1ACC" w:rsidRDefault="00BB1ACC" w:rsidP="00BB1ACC">
      <w:pPr>
        <w:jc w:val="both"/>
        <w:rPr>
          <w:rFonts w:ascii="Arial" w:eastAsia="Calibri" w:hAnsi="Arial" w:cs="Arial"/>
          <w:sz w:val="16"/>
          <w:szCs w:val="16"/>
        </w:rPr>
      </w:pPr>
    </w:p>
    <w:p w14:paraId="119AEC8B" w14:textId="77777777" w:rsidR="00316D4F" w:rsidRPr="002D7913" w:rsidRDefault="006E54B1" w:rsidP="00D67DEF">
      <w:pPr>
        <w:pStyle w:val="Titre1"/>
      </w:pPr>
      <w:bookmarkStart w:id="17" w:name="_Toc171502254"/>
      <w:r>
        <w:lastRenderedPageBreak/>
        <w:t xml:space="preserve">PIECES CONSTITUTIVES </w:t>
      </w:r>
      <w:r w:rsidR="00EA2767">
        <w:t>DU MARCHE</w:t>
      </w:r>
      <w:bookmarkEnd w:id="17"/>
    </w:p>
    <w:p w14:paraId="7F715C65" w14:textId="77777777" w:rsidR="00316D4F" w:rsidRPr="005F6442" w:rsidRDefault="00316D4F" w:rsidP="00316D4F">
      <w:pPr>
        <w:ind w:right="-285"/>
        <w:jc w:val="both"/>
        <w:rPr>
          <w:rFonts w:ascii="Calibri" w:hAnsi="Calibri" w:cs="Calibri"/>
          <w:i/>
          <w:iCs/>
          <w:sz w:val="22"/>
          <w:szCs w:val="22"/>
        </w:rPr>
      </w:pPr>
    </w:p>
    <w:p w14:paraId="3AF28EF8" w14:textId="77777777"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066398BD" w14:textId="77777777" w:rsidR="00B37EA3" w:rsidRPr="005D35D7" w:rsidRDefault="00B37EA3" w:rsidP="005D35D7">
      <w:pPr>
        <w:pStyle w:val="Sansinterligne"/>
        <w:jc w:val="both"/>
        <w:rPr>
          <w:rFonts w:asciiTheme="minorHAnsi" w:hAnsiTheme="minorHAnsi" w:cstheme="minorHAnsi"/>
          <w:sz w:val="24"/>
          <w:szCs w:val="24"/>
        </w:rPr>
      </w:pPr>
    </w:p>
    <w:p w14:paraId="35E73991" w14:textId="77777777" w:rsidR="007938A3" w:rsidRPr="002D7913" w:rsidRDefault="007938A3" w:rsidP="007938A3">
      <w:pPr>
        <w:pStyle w:val="Titre1"/>
      </w:pPr>
      <w:bookmarkStart w:id="18" w:name="_Hlk1748910"/>
      <w:r>
        <w:t>DUREE DU MARCHE</w:t>
      </w:r>
    </w:p>
    <w:p w14:paraId="02983E48" w14:textId="77777777" w:rsidR="00F43C4B" w:rsidRPr="00F43C4B" w:rsidRDefault="00F43C4B" w:rsidP="00F43C4B"/>
    <w:bookmarkEnd w:id="18"/>
    <w:p w14:paraId="2599F207" w14:textId="77777777" w:rsidR="00F43C4B" w:rsidRPr="00F43C4B" w:rsidRDefault="00F43C4B" w:rsidP="00F43C4B">
      <w:pPr>
        <w:suppressAutoHyphens/>
        <w:spacing w:before="120"/>
        <w:ind w:right="-23"/>
        <w:contextualSpacing/>
        <w:jc w:val="both"/>
        <w:rPr>
          <w:rFonts w:ascii="Arial" w:hAnsi="Arial"/>
          <w:b/>
          <w:bCs/>
          <w:sz w:val="20"/>
        </w:rPr>
      </w:pPr>
    </w:p>
    <w:p w14:paraId="1DE6ADEB" w14:textId="75B7B5CB" w:rsidR="00F43C4B" w:rsidRPr="00F43C4B" w:rsidRDefault="00F43C4B" w:rsidP="3F87346B">
      <w:pPr>
        <w:suppressAutoHyphens/>
        <w:spacing w:before="120"/>
        <w:ind w:right="-23"/>
        <w:contextualSpacing/>
        <w:jc w:val="both"/>
        <w:rPr>
          <w:rFonts w:asciiTheme="minorHAnsi" w:hAnsiTheme="minorHAnsi" w:cs="Calibri"/>
          <w:b/>
          <w:bCs/>
        </w:rPr>
      </w:pPr>
      <w:r w:rsidRPr="3F87346B">
        <w:rPr>
          <w:rFonts w:asciiTheme="minorHAnsi" w:hAnsiTheme="minorHAnsi" w:cs="Calibri"/>
          <w:b/>
          <w:bCs/>
        </w:rPr>
        <w:t xml:space="preserve">Durée </w:t>
      </w:r>
      <w:r w:rsidR="64DC17B2" w:rsidRPr="3F87346B">
        <w:rPr>
          <w:rFonts w:asciiTheme="minorHAnsi" w:hAnsiTheme="minorHAnsi" w:cs="Calibri"/>
          <w:b/>
          <w:bCs/>
        </w:rPr>
        <w:t>ferme</w:t>
      </w:r>
    </w:p>
    <w:p w14:paraId="35AAE3C4" w14:textId="25528F02" w:rsidR="00F43C4B" w:rsidRPr="00F43C4B" w:rsidRDefault="00F43C4B" w:rsidP="3F87346B">
      <w:pPr>
        <w:spacing w:before="120"/>
        <w:ind w:right="-23"/>
        <w:jc w:val="both"/>
        <w:rPr>
          <w:rFonts w:asciiTheme="minorHAnsi" w:hAnsiTheme="minorHAnsi" w:cs="Calibri"/>
          <w:color w:val="000000" w:themeColor="text1"/>
        </w:rPr>
      </w:pPr>
      <w:r w:rsidRPr="3F87346B">
        <w:rPr>
          <w:rFonts w:asciiTheme="minorHAnsi" w:hAnsiTheme="minorHAnsi" w:cs="Calibri"/>
          <w:color w:val="000000" w:themeColor="text1"/>
        </w:rPr>
        <w:t xml:space="preserve">Le présent marché est conclu pour une durée </w:t>
      </w:r>
      <w:r w:rsidR="731A1558" w:rsidRPr="3F87346B">
        <w:rPr>
          <w:rFonts w:asciiTheme="minorHAnsi" w:hAnsiTheme="minorHAnsi" w:cs="Calibri"/>
          <w:color w:val="000000" w:themeColor="text1"/>
        </w:rPr>
        <w:t>ferme</w:t>
      </w:r>
      <w:r w:rsidRPr="3F87346B">
        <w:rPr>
          <w:rFonts w:asciiTheme="minorHAnsi" w:hAnsiTheme="minorHAnsi" w:cs="Calibri"/>
          <w:color w:val="000000" w:themeColor="text1"/>
        </w:rPr>
        <w:t xml:space="preserve"> d’un (1) an à compter de sa notification.</w:t>
      </w:r>
    </w:p>
    <w:p w14:paraId="0F9BADB1" w14:textId="77777777" w:rsidR="00F43C4B" w:rsidRPr="00F43C4B" w:rsidRDefault="00F43C4B" w:rsidP="00F43C4B">
      <w:pPr>
        <w:jc w:val="both"/>
        <w:rPr>
          <w:rFonts w:ascii="Arial" w:hAnsi="Arial" w:cs="Arial"/>
          <w:sz w:val="20"/>
        </w:rPr>
      </w:pPr>
    </w:p>
    <w:p w14:paraId="62631A91" w14:textId="77777777" w:rsidR="00F43C4B" w:rsidRPr="00F43C4B" w:rsidRDefault="00F43C4B" w:rsidP="00F43C4B">
      <w:pPr>
        <w:rPr>
          <w:rFonts w:ascii="Calibri" w:hAnsi="Calibri" w:cs="Calibri"/>
        </w:rPr>
      </w:pPr>
    </w:p>
    <w:p w14:paraId="0EFF2085" w14:textId="77777777" w:rsidR="00F43C4B" w:rsidRPr="00F43C4B" w:rsidRDefault="00F43C4B" w:rsidP="003647FF">
      <w:pPr>
        <w:keepNext/>
        <w:numPr>
          <w:ilvl w:val="0"/>
          <w:numId w:val="3"/>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19" w:name="_Toc171502256"/>
      <w:r w:rsidRPr="00F43C4B">
        <w:rPr>
          <w:rFonts w:ascii="Calibri" w:hAnsi="Calibri" w:cs="Calibri"/>
          <w:b/>
          <w:sz w:val="28"/>
          <w:szCs w:val="28"/>
        </w:rPr>
        <w:t>COMPTES A CREDITER</w:t>
      </w:r>
      <w:bookmarkEnd w:id="19"/>
    </w:p>
    <w:p w14:paraId="6C8F3ABF" w14:textId="77777777" w:rsidR="00F43C4B" w:rsidRPr="00F43C4B" w:rsidRDefault="00F43C4B" w:rsidP="003647FF">
      <w:pPr>
        <w:keepNext/>
        <w:numPr>
          <w:ilvl w:val="1"/>
          <w:numId w:val="4"/>
        </w:numPr>
        <w:suppressAutoHyphens/>
        <w:spacing w:before="240" w:after="60"/>
        <w:outlineLvl w:val="1"/>
        <w:rPr>
          <w:rFonts w:ascii="Calibri" w:hAnsi="Calibri" w:cs="Calibri"/>
          <w:b/>
          <w:i/>
          <w:sz w:val="28"/>
          <w:szCs w:val="28"/>
          <w:u w:val="single"/>
        </w:rPr>
      </w:pPr>
      <w:bookmarkStart w:id="20" w:name="_Toc171502257"/>
      <w:r w:rsidRPr="00F43C4B">
        <w:rPr>
          <w:rFonts w:ascii="Calibri" w:hAnsi="Calibri" w:cs="Calibri"/>
          <w:b/>
          <w:i/>
          <w:sz w:val="28"/>
          <w:szCs w:val="28"/>
          <w:u w:val="single"/>
        </w:rPr>
        <w:t>Paiement des titulaires</w:t>
      </w:r>
      <w:bookmarkEnd w:id="20"/>
    </w:p>
    <w:p w14:paraId="4DCDA693"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57C3289"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68ABA981" w14:textId="77777777" w:rsidR="00F43C4B" w:rsidRPr="00F43C4B" w:rsidRDefault="00F43C4B" w:rsidP="00F43C4B">
      <w:pPr>
        <w:ind w:right="-311"/>
        <w:jc w:val="both"/>
        <w:rPr>
          <w:rFonts w:ascii="Calibri" w:hAnsi="Calibri" w:cs="Calibri"/>
          <w:sz w:val="18"/>
          <w:szCs w:val="18"/>
        </w:rPr>
      </w:pPr>
    </w:p>
    <w:p w14:paraId="1C929DBF" w14:textId="77777777" w:rsidR="00F43C4B" w:rsidRPr="00F43C4B" w:rsidRDefault="00F43C4B" w:rsidP="00F43C4B">
      <w:pPr>
        <w:ind w:right="-311"/>
        <w:jc w:val="both"/>
        <w:rPr>
          <w:rFonts w:ascii="Calibri" w:hAnsi="Calibri" w:cs="Calibri"/>
          <w:sz w:val="18"/>
          <w:szCs w:val="18"/>
        </w:rPr>
      </w:pPr>
    </w:p>
    <w:p w14:paraId="3FBA60BC"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6C1DD68C"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6C57FB58" w14:textId="77777777" w:rsidTr="006B24EE">
        <w:trPr>
          <w:cantSplit/>
          <w:trHeight w:hRule="exact" w:val="60"/>
        </w:trPr>
        <w:tc>
          <w:tcPr>
            <w:tcW w:w="74" w:type="dxa"/>
            <w:tcBorders>
              <w:top w:val="single" w:sz="4" w:space="0" w:color="000000"/>
              <w:left w:val="single" w:sz="4" w:space="0" w:color="000000"/>
            </w:tcBorders>
          </w:tcPr>
          <w:p w14:paraId="4FBCB949"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161D0C40"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736BA7D9"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04131D4E" w14:textId="77777777" w:rsidR="00F43C4B" w:rsidRPr="00F43C4B" w:rsidRDefault="00F43C4B" w:rsidP="00F43C4B">
            <w:pPr>
              <w:keepNext/>
              <w:keepLines/>
              <w:snapToGrid w:val="0"/>
              <w:rPr>
                <w:rFonts w:ascii="Calibri" w:hAnsi="Calibri" w:cs="Calibri"/>
              </w:rPr>
            </w:pPr>
          </w:p>
        </w:tc>
      </w:tr>
      <w:tr w:rsidR="00F43C4B" w:rsidRPr="00F43C4B" w14:paraId="5F89A56A" w14:textId="77777777" w:rsidTr="006B24EE">
        <w:trPr>
          <w:cantSplit/>
        </w:trPr>
        <w:tc>
          <w:tcPr>
            <w:tcW w:w="74" w:type="dxa"/>
            <w:tcBorders>
              <w:left w:val="single" w:sz="4" w:space="0" w:color="000000"/>
            </w:tcBorders>
          </w:tcPr>
          <w:p w14:paraId="06526026" w14:textId="77777777" w:rsidR="00F43C4B" w:rsidRPr="00F43C4B" w:rsidRDefault="00F43C4B" w:rsidP="00F43C4B">
            <w:pPr>
              <w:keepNext/>
              <w:keepLines/>
              <w:snapToGrid w:val="0"/>
              <w:rPr>
                <w:rFonts w:ascii="Calibri" w:hAnsi="Calibri" w:cs="Calibri"/>
              </w:rPr>
            </w:pPr>
          </w:p>
        </w:tc>
        <w:tc>
          <w:tcPr>
            <w:tcW w:w="4037" w:type="dxa"/>
            <w:gridSpan w:val="10"/>
          </w:tcPr>
          <w:p w14:paraId="213F4AFA"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42C2301"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7C478A18" w14:textId="77777777" w:rsidR="00F43C4B" w:rsidRPr="00F43C4B" w:rsidRDefault="00F43C4B" w:rsidP="00F43C4B">
            <w:pPr>
              <w:keepNext/>
              <w:keepLines/>
              <w:snapToGrid w:val="0"/>
              <w:rPr>
                <w:rFonts w:ascii="Calibri" w:hAnsi="Calibri" w:cs="Calibri"/>
              </w:rPr>
            </w:pPr>
          </w:p>
        </w:tc>
      </w:tr>
      <w:tr w:rsidR="00F43C4B" w:rsidRPr="00F43C4B" w14:paraId="42E92F36" w14:textId="77777777" w:rsidTr="006B24EE">
        <w:trPr>
          <w:cantSplit/>
          <w:trHeight w:hRule="exact" w:val="60"/>
        </w:trPr>
        <w:tc>
          <w:tcPr>
            <w:tcW w:w="74" w:type="dxa"/>
            <w:tcBorders>
              <w:left w:val="single" w:sz="4" w:space="0" w:color="000000"/>
            </w:tcBorders>
          </w:tcPr>
          <w:p w14:paraId="3E9BC686" w14:textId="77777777" w:rsidR="00F43C4B" w:rsidRPr="00F43C4B" w:rsidRDefault="00F43C4B" w:rsidP="00F43C4B">
            <w:pPr>
              <w:keepNext/>
              <w:keepLines/>
              <w:snapToGrid w:val="0"/>
              <w:rPr>
                <w:rFonts w:ascii="Calibri" w:hAnsi="Calibri" w:cs="Calibri"/>
              </w:rPr>
            </w:pPr>
          </w:p>
        </w:tc>
        <w:tc>
          <w:tcPr>
            <w:tcW w:w="4321" w:type="dxa"/>
            <w:gridSpan w:val="12"/>
          </w:tcPr>
          <w:p w14:paraId="791BD58C" w14:textId="77777777" w:rsidR="00F43C4B" w:rsidRPr="00F43C4B" w:rsidRDefault="00F43C4B" w:rsidP="00F43C4B">
            <w:pPr>
              <w:keepNext/>
              <w:keepLines/>
              <w:snapToGrid w:val="0"/>
              <w:rPr>
                <w:rFonts w:ascii="Calibri" w:hAnsi="Calibri" w:cs="Calibri"/>
              </w:rPr>
            </w:pPr>
          </w:p>
        </w:tc>
        <w:tc>
          <w:tcPr>
            <w:tcW w:w="4847" w:type="dxa"/>
            <w:gridSpan w:val="15"/>
          </w:tcPr>
          <w:p w14:paraId="3BDC5804"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F296A8C" w14:textId="77777777" w:rsidR="00F43C4B" w:rsidRPr="00F43C4B" w:rsidRDefault="00F43C4B" w:rsidP="00F43C4B">
            <w:pPr>
              <w:keepNext/>
              <w:keepLines/>
              <w:snapToGrid w:val="0"/>
              <w:rPr>
                <w:rFonts w:ascii="Calibri" w:hAnsi="Calibri" w:cs="Calibri"/>
              </w:rPr>
            </w:pPr>
          </w:p>
        </w:tc>
      </w:tr>
      <w:tr w:rsidR="00F43C4B" w:rsidRPr="00F43C4B" w14:paraId="0132F108" w14:textId="77777777" w:rsidTr="006B24EE">
        <w:trPr>
          <w:cantSplit/>
        </w:trPr>
        <w:tc>
          <w:tcPr>
            <w:tcW w:w="74" w:type="dxa"/>
            <w:tcBorders>
              <w:left w:val="single" w:sz="4" w:space="0" w:color="000000"/>
            </w:tcBorders>
          </w:tcPr>
          <w:p w14:paraId="06C506DC" w14:textId="77777777" w:rsidR="00F43C4B" w:rsidRPr="00F43C4B" w:rsidRDefault="00F43C4B" w:rsidP="00F43C4B">
            <w:pPr>
              <w:keepNext/>
              <w:keepLines/>
              <w:snapToGrid w:val="0"/>
              <w:rPr>
                <w:rFonts w:ascii="Calibri" w:hAnsi="Calibri" w:cs="Calibri"/>
              </w:rPr>
            </w:pPr>
          </w:p>
        </w:tc>
        <w:tc>
          <w:tcPr>
            <w:tcW w:w="4037" w:type="dxa"/>
            <w:gridSpan w:val="10"/>
          </w:tcPr>
          <w:p w14:paraId="4FA4CA09"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7FE7AA3C"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757AC05F" w14:textId="77777777" w:rsidR="00F43C4B" w:rsidRPr="00F43C4B" w:rsidRDefault="00F43C4B" w:rsidP="00F43C4B">
            <w:pPr>
              <w:keepNext/>
              <w:keepLines/>
              <w:snapToGrid w:val="0"/>
              <w:rPr>
                <w:rFonts w:ascii="Calibri" w:hAnsi="Calibri" w:cs="Calibri"/>
              </w:rPr>
            </w:pPr>
          </w:p>
        </w:tc>
      </w:tr>
      <w:tr w:rsidR="00F43C4B" w:rsidRPr="00F43C4B" w14:paraId="2E124E8A" w14:textId="77777777" w:rsidTr="006B24EE">
        <w:trPr>
          <w:cantSplit/>
          <w:trHeight w:hRule="exact" w:val="60"/>
        </w:trPr>
        <w:tc>
          <w:tcPr>
            <w:tcW w:w="74" w:type="dxa"/>
            <w:tcBorders>
              <w:left w:val="single" w:sz="4" w:space="0" w:color="000000"/>
            </w:tcBorders>
          </w:tcPr>
          <w:p w14:paraId="1A555E68" w14:textId="77777777" w:rsidR="00F43C4B" w:rsidRPr="00F43C4B" w:rsidRDefault="00F43C4B" w:rsidP="00F43C4B">
            <w:pPr>
              <w:keepNext/>
              <w:keepLines/>
              <w:snapToGrid w:val="0"/>
              <w:rPr>
                <w:rFonts w:ascii="Calibri" w:hAnsi="Calibri" w:cs="Calibri"/>
              </w:rPr>
            </w:pPr>
          </w:p>
        </w:tc>
        <w:tc>
          <w:tcPr>
            <w:tcW w:w="4321" w:type="dxa"/>
            <w:gridSpan w:val="12"/>
          </w:tcPr>
          <w:p w14:paraId="58136C7C" w14:textId="77777777" w:rsidR="00F43C4B" w:rsidRPr="00F43C4B" w:rsidRDefault="00F43C4B" w:rsidP="00F43C4B">
            <w:pPr>
              <w:keepNext/>
              <w:keepLines/>
              <w:snapToGrid w:val="0"/>
              <w:rPr>
                <w:rFonts w:ascii="Calibri" w:hAnsi="Calibri" w:cs="Calibri"/>
              </w:rPr>
            </w:pPr>
          </w:p>
        </w:tc>
        <w:tc>
          <w:tcPr>
            <w:tcW w:w="4847" w:type="dxa"/>
            <w:gridSpan w:val="15"/>
          </w:tcPr>
          <w:p w14:paraId="7C35B8EE"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34048FED" w14:textId="77777777" w:rsidR="00F43C4B" w:rsidRPr="00F43C4B" w:rsidRDefault="00F43C4B" w:rsidP="00F43C4B">
            <w:pPr>
              <w:keepNext/>
              <w:keepLines/>
              <w:snapToGrid w:val="0"/>
              <w:rPr>
                <w:rFonts w:ascii="Calibri" w:hAnsi="Calibri" w:cs="Calibri"/>
              </w:rPr>
            </w:pPr>
          </w:p>
        </w:tc>
      </w:tr>
      <w:tr w:rsidR="00F43C4B" w:rsidRPr="00F43C4B" w14:paraId="5E18C62F" w14:textId="77777777" w:rsidTr="006B24EE">
        <w:trPr>
          <w:cantSplit/>
        </w:trPr>
        <w:tc>
          <w:tcPr>
            <w:tcW w:w="74" w:type="dxa"/>
            <w:tcBorders>
              <w:left w:val="single" w:sz="4" w:space="0" w:color="000000"/>
            </w:tcBorders>
          </w:tcPr>
          <w:p w14:paraId="0F5BDD00" w14:textId="77777777" w:rsidR="00F43C4B" w:rsidRPr="00F43C4B" w:rsidRDefault="00F43C4B" w:rsidP="00F43C4B">
            <w:pPr>
              <w:keepNext/>
              <w:keepLines/>
              <w:snapToGrid w:val="0"/>
              <w:rPr>
                <w:rFonts w:ascii="Calibri" w:hAnsi="Calibri" w:cs="Calibri"/>
              </w:rPr>
            </w:pPr>
          </w:p>
        </w:tc>
        <w:tc>
          <w:tcPr>
            <w:tcW w:w="4037" w:type="dxa"/>
            <w:gridSpan w:val="10"/>
          </w:tcPr>
          <w:p w14:paraId="523A0CCF"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180A49CD"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5DBE06D3" w14:textId="77777777" w:rsidR="00F43C4B" w:rsidRPr="00F43C4B" w:rsidRDefault="00F43C4B" w:rsidP="00F43C4B">
            <w:pPr>
              <w:keepNext/>
              <w:keepLines/>
              <w:snapToGrid w:val="0"/>
              <w:rPr>
                <w:rFonts w:ascii="Calibri" w:hAnsi="Calibri" w:cs="Calibri"/>
              </w:rPr>
            </w:pPr>
          </w:p>
        </w:tc>
      </w:tr>
      <w:tr w:rsidR="00F43C4B" w:rsidRPr="00F43C4B" w14:paraId="5D0F2D13" w14:textId="77777777" w:rsidTr="006B24EE">
        <w:trPr>
          <w:cantSplit/>
          <w:trHeight w:hRule="exact" w:val="60"/>
        </w:trPr>
        <w:tc>
          <w:tcPr>
            <w:tcW w:w="74" w:type="dxa"/>
            <w:tcBorders>
              <w:left w:val="single" w:sz="4" w:space="0" w:color="000000"/>
            </w:tcBorders>
          </w:tcPr>
          <w:p w14:paraId="7777EABD" w14:textId="77777777" w:rsidR="00F43C4B" w:rsidRPr="00F43C4B" w:rsidRDefault="00F43C4B" w:rsidP="00F43C4B">
            <w:pPr>
              <w:keepNext/>
              <w:keepLines/>
              <w:snapToGrid w:val="0"/>
              <w:rPr>
                <w:rFonts w:ascii="Calibri" w:hAnsi="Calibri" w:cs="Calibri"/>
              </w:rPr>
            </w:pPr>
          </w:p>
        </w:tc>
        <w:tc>
          <w:tcPr>
            <w:tcW w:w="4321" w:type="dxa"/>
            <w:gridSpan w:val="12"/>
          </w:tcPr>
          <w:p w14:paraId="4E75438E" w14:textId="77777777" w:rsidR="00F43C4B" w:rsidRPr="00F43C4B" w:rsidRDefault="00F43C4B" w:rsidP="00F43C4B">
            <w:pPr>
              <w:keepNext/>
              <w:keepLines/>
              <w:snapToGrid w:val="0"/>
              <w:rPr>
                <w:rFonts w:ascii="Calibri" w:hAnsi="Calibri" w:cs="Calibri"/>
              </w:rPr>
            </w:pPr>
          </w:p>
        </w:tc>
        <w:tc>
          <w:tcPr>
            <w:tcW w:w="4847" w:type="dxa"/>
            <w:gridSpan w:val="15"/>
          </w:tcPr>
          <w:p w14:paraId="03AD71D6"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FF4CAA7" w14:textId="77777777" w:rsidR="00F43C4B" w:rsidRPr="00F43C4B" w:rsidRDefault="00F43C4B" w:rsidP="00F43C4B">
            <w:pPr>
              <w:keepNext/>
              <w:keepLines/>
              <w:snapToGrid w:val="0"/>
              <w:rPr>
                <w:rFonts w:ascii="Calibri" w:hAnsi="Calibri" w:cs="Calibri"/>
              </w:rPr>
            </w:pPr>
          </w:p>
        </w:tc>
      </w:tr>
      <w:tr w:rsidR="00F43C4B" w:rsidRPr="00F43C4B" w14:paraId="1378CEAA" w14:textId="77777777" w:rsidTr="006B24EE">
        <w:trPr>
          <w:cantSplit/>
        </w:trPr>
        <w:tc>
          <w:tcPr>
            <w:tcW w:w="74" w:type="dxa"/>
            <w:tcBorders>
              <w:left w:val="single" w:sz="4" w:space="0" w:color="000000"/>
            </w:tcBorders>
          </w:tcPr>
          <w:p w14:paraId="2A412BE3" w14:textId="77777777" w:rsidR="00F43C4B" w:rsidRPr="00F43C4B" w:rsidRDefault="00F43C4B" w:rsidP="00F43C4B">
            <w:pPr>
              <w:keepNext/>
              <w:keepLines/>
              <w:snapToGrid w:val="0"/>
              <w:rPr>
                <w:rFonts w:ascii="Calibri" w:hAnsi="Calibri" w:cs="Calibri"/>
              </w:rPr>
            </w:pPr>
          </w:p>
        </w:tc>
        <w:tc>
          <w:tcPr>
            <w:tcW w:w="1701" w:type="dxa"/>
          </w:tcPr>
          <w:p w14:paraId="213D7237"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D537E26"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171B4D4D"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D71401E"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4CB57AC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33900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A2A8E00"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D968E2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D98867"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B529D6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B6D44E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9F9D6B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0B01C07"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0F300CB1" w14:textId="77777777" w:rsidR="00F43C4B" w:rsidRPr="00F43C4B" w:rsidRDefault="00F43C4B" w:rsidP="00F43C4B">
            <w:pPr>
              <w:keepNext/>
              <w:keepLines/>
              <w:snapToGrid w:val="0"/>
              <w:jc w:val="center"/>
              <w:rPr>
                <w:rFonts w:ascii="Calibri" w:hAnsi="Calibri" w:cs="Calibri"/>
              </w:rPr>
            </w:pPr>
            <w:proofErr w:type="gramStart"/>
            <w:r w:rsidRPr="00F43C4B">
              <w:rPr>
                <w:rFonts w:ascii="Calibri" w:hAnsi="Calibri" w:cs="Calibri"/>
              </w:rPr>
              <w:t>clé</w:t>
            </w:r>
            <w:proofErr w:type="gramEnd"/>
            <w:r w:rsidRPr="00F43C4B">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4163951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45BE621"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7498581A" w14:textId="77777777" w:rsidR="00F43C4B" w:rsidRPr="00F43C4B" w:rsidRDefault="00F43C4B" w:rsidP="00F43C4B">
            <w:pPr>
              <w:keepNext/>
              <w:keepLines/>
              <w:snapToGrid w:val="0"/>
              <w:rPr>
                <w:rFonts w:ascii="Calibri" w:hAnsi="Calibri" w:cs="Calibri"/>
              </w:rPr>
            </w:pPr>
          </w:p>
        </w:tc>
      </w:tr>
      <w:tr w:rsidR="00F43C4B" w:rsidRPr="00F43C4B" w14:paraId="6A97A1C3" w14:textId="77777777" w:rsidTr="006B24EE">
        <w:trPr>
          <w:cantSplit/>
          <w:trHeight w:hRule="exact" w:val="60"/>
        </w:trPr>
        <w:tc>
          <w:tcPr>
            <w:tcW w:w="74" w:type="dxa"/>
            <w:tcBorders>
              <w:left w:val="single" w:sz="4" w:space="0" w:color="000000"/>
            </w:tcBorders>
          </w:tcPr>
          <w:p w14:paraId="1C9D14EB" w14:textId="77777777" w:rsidR="00F43C4B" w:rsidRPr="00F43C4B" w:rsidRDefault="00F43C4B" w:rsidP="00F43C4B">
            <w:pPr>
              <w:keepNext/>
              <w:keepLines/>
              <w:snapToGrid w:val="0"/>
              <w:rPr>
                <w:rFonts w:ascii="Calibri" w:hAnsi="Calibri" w:cs="Calibri"/>
              </w:rPr>
            </w:pPr>
          </w:p>
        </w:tc>
        <w:tc>
          <w:tcPr>
            <w:tcW w:w="4321" w:type="dxa"/>
            <w:gridSpan w:val="12"/>
          </w:tcPr>
          <w:p w14:paraId="513847F2" w14:textId="77777777" w:rsidR="00F43C4B" w:rsidRPr="00F43C4B" w:rsidRDefault="00F43C4B" w:rsidP="00F43C4B">
            <w:pPr>
              <w:keepNext/>
              <w:keepLines/>
              <w:snapToGrid w:val="0"/>
              <w:rPr>
                <w:rFonts w:ascii="Calibri" w:hAnsi="Calibri" w:cs="Calibri"/>
              </w:rPr>
            </w:pPr>
          </w:p>
        </w:tc>
        <w:tc>
          <w:tcPr>
            <w:tcW w:w="4847" w:type="dxa"/>
            <w:gridSpan w:val="15"/>
          </w:tcPr>
          <w:p w14:paraId="772D012D"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14931BA1" w14:textId="77777777" w:rsidR="00F43C4B" w:rsidRPr="00F43C4B" w:rsidRDefault="00F43C4B" w:rsidP="00F43C4B">
            <w:pPr>
              <w:keepNext/>
              <w:keepLines/>
              <w:snapToGrid w:val="0"/>
              <w:rPr>
                <w:rFonts w:ascii="Calibri" w:hAnsi="Calibri" w:cs="Calibri"/>
              </w:rPr>
            </w:pPr>
          </w:p>
        </w:tc>
      </w:tr>
      <w:tr w:rsidR="00F43C4B" w:rsidRPr="00F43C4B" w14:paraId="3782ACCF" w14:textId="77777777" w:rsidTr="006B24EE">
        <w:trPr>
          <w:cantSplit/>
        </w:trPr>
        <w:tc>
          <w:tcPr>
            <w:tcW w:w="74" w:type="dxa"/>
            <w:tcBorders>
              <w:left w:val="single" w:sz="4" w:space="0" w:color="000000"/>
            </w:tcBorders>
          </w:tcPr>
          <w:p w14:paraId="5625B178" w14:textId="77777777" w:rsidR="00F43C4B" w:rsidRPr="00F43C4B" w:rsidRDefault="00F43C4B" w:rsidP="00F43C4B">
            <w:pPr>
              <w:keepNext/>
              <w:keepLines/>
              <w:snapToGrid w:val="0"/>
              <w:rPr>
                <w:rFonts w:ascii="Calibri" w:hAnsi="Calibri" w:cs="Calibri"/>
              </w:rPr>
            </w:pPr>
          </w:p>
        </w:tc>
        <w:tc>
          <w:tcPr>
            <w:tcW w:w="1701" w:type="dxa"/>
          </w:tcPr>
          <w:p w14:paraId="7F163D8E"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13445F2F"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1044572"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E9092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119FE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D2FF5E6"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73F94CFF"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3E0BC7AD"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F80732"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38F0B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577775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2B37A7"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4C02C7BA"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1B4FE0B" w14:textId="77777777" w:rsidR="00F43C4B" w:rsidRPr="00F43C4B" w:rsidRDefault="00F43C4B" w:rsidP="00F43C4B">
            <w:pPr>
              <w:keepNext/>
              <w:keepLines/>
              <w:snapToGrid w:val="0"/>
              <w:rPr>
                <w:rFonts w:ascii="Calibri" w:hAnsi="Calibri" w:cs="Calibri"/>
              </w:rPr>
            </w:pPr>
          </w:p>
        </w:tc>
      </w:tr>
      <w:tr w:rsidR="00F43C4B" w:rsidRPr="00F43C4B" w14:paraId="22BEF95F" w14:textId="77777777" w:rsidTr="006B24EE">
        <w:trPr>
          <w:cantSplit/>
          <w:trHeight w:hRule="exact" w:val="60"/>
        </w:trPr>
        <w:tc>
          <w:tcPr>
            <w:tcW w:w="74" w:type="dxa"/>
            <w:tcBorders>
              <w:left w:val="single" w:sz="4" w:space="0" w:color="000000"/>
              <w:bottom w:val="single" w:sz="8" w:space="0" w:color="000000"/>
            </w:tcBorders>
          </w:tcPr>
          <w:p w14:paraId="2B2C5F9C"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605CB86A"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601BA50E"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1F97EF2B" w14:textId="77777777" w:rsidR="00F43C4B" w:rsidRPr="00F43C4B" w:rsidRDefault="00F43C4B" w:rsidP="00F43C4B">
            <w:pPr>
              <w:keepNext/>
              <w:keepLines/>
              <w:snapToGrid w:val="0"/>
              <w:rPr>
                <w:rFonts w:ascii="Calibri" w:hAnsi="Calibri" w:cs="Calibri"/>
              </w:rPr>
            </w:pPr>
          </w:p>
        </w:tc>
      </w:tr>
    </w:tbl>
    <w:p w14:paraId="1371868F" w14:textId="77777777" w:rsidR="00F43C4B" w:rsidRPr="00F43C4B" w:rsidRDefault="00F43C4B" w:rsidP="00F43C4B">
      <w:pPr>
        <w:jc w:val="both"/>
        <w:rPr>
          <w:rFonts w:ascii="Calibri" w:hAnsi="Calibri" w:cs="Calibri"/>
        </w:rPr>
      </w:pPr>
    </w:p>
    <w:p w14:paraId="0543D5A6" w14:textId="77777777" w:rsidR="00F43C4B" w:rsidRPr="00F43C4B" w:rsidRDefault="00F43C4B" w:rsidP="00F43C4B">
      <w:pPr>
        <w:jc w:val="both"/>
        <w:rPr>
          <w:rFonts w:ascii="Calibri" w:hAnsi="Calibri" w:cs="Calibri"/>
        </w:rPr>
      </w:pPr>
      <w:r w:rsidRPr="00F43C4B">
        <w:rPr>
          <w:rFonts w:ascii="Calibri" w:hAnsi="Calibri" w:cs="Calibri"/>
        </w:rPr>
        <w:t>Toutefois, Le pouvoir adjudicateur se libérera des sommes dues aux sous-traitants payés directement en en faisant porter les montants au crédit des comptes désignés dans les annexes, les avenants ou les actes spéciaux.</w:t>
      </w:r>
    </w:p>
    <w:p w14:paraId="1667EF8A" w14:textId="77777777" w:rsidR="00F43C4B" w:rsidRPr="00F43C4B" w:rsidRDefault="00F43C4B" w:rsidP="00F43C4B">
      <w:pPr>
        <w:jc w:val="both"/>
        <w:rPr>
          <w:rFonts w:ascii="Calibri" w:hAnsi="Calibri" w:cs="Calibri"/>
        </w:rPr>
      </w:pPr>
    </w:p>
    <w:p w14:paraId="2C5D3762"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0F227190" w14:textId="77777777" w:rsidR="00F43C4B" w:rsidRPr="00F43C4B" w:rsidRDefault="00F43C4B" w:rsidP="00F43C4B">
      <w:pPr>
        <w:ind w:right="-311"/>
        <w:jc w:val="both"/>
        <w:rPr>
          <w:rFonts w:ascii="Calibri" w:hAnsi="Calibri" w:cs="Calibri"/>
          <w:sz w:val="18"/>
          <w:szCs w:val="18"/>
        </w:rPr>
      </w:pPr>
    </w:p>
    <w:p w14:paraId="376B5550"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2AB7B132"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BB4BA27"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4F5626B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3717E4F7" w14:textId="77777777" w:rsidR="00710088" w:rsidRPr="005F6442" w:rsidRDefault="00710088" w:rsidP="005F6442">
            <w:pPr>
              <w:keepNext/>
              <w:keepLines/>
              <w:snapToGrid w:val="0"/>
              <w:rPr>
                <w:rFonts w:ascii="Calibri" w:hAnsi="Calibri" w:cs="Calibri"/>
              </w:rPr>
            </w:pPr>
          </w:p>
        </w:tc>
      </w:tr>
      <w:tr w:rsidR="00710088" w:rsidRPr="005F6442" w14:paraId="290F42A3" w14:textId="77777777" w:rsidTr="005F6442">
        <w:trPr>
          <w:cantSplit/>
          <w:trHeight w:hRule="exact" w:val="60"/>
        </w:trPr>
        <w:tc>
          <w:tcPr>
            <w:tcW w:w="74" w:type="dxa"/>
            <w:tcBorders>
              <w:top w:val="single" w:sz="4" w:space="0" w:color="000000"/>
              <w:left w:val="single" w:sz="4" w:space="0" w:color="000000"/>
            </w:tcBorders>
          </w:tcPr>
          <w:p w14:paraId="6415A05B"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CB5B10E"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1563270"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2D9D00C" w14:textId="77777777" w:rsidR="00710088" w:rsidRPr="005F6442" w:rsidRDefault="00710088" w:rsidP="005F6442">
            <w:pPr>
              <w:keepNext/>
              <w:keepLines/>
              <w:snapToGrid w:val="0"/>
              <w:rPr>
                <w:rFonts w:ascii="Calibri" w:hAnsi="Calibri" w:cs="Calibri"/>
              </w:rPr>
            </w:pPr>
          </w:p>
        </w:tc>
      </w:tr>
      <w:tr w:rsidR="00710088" w:rsidRPr="005F6442" w14:paraId="4ED8D00F" w14:textId="77777777" w:rsidTr="005F6442">
        <w:trPr>
          <w:cantSplit/>
        </w:trPr>
        <w:tc>
          <w:tcPr>
            <w:tcW w:w="74" w:type="dxa"/>
            <w:tcBorders>
              <w:left w:val="single" w:sz="4" w:space="0" w:color="000000"/>
            </w:tcBorders>
          </w:tcPr>
          <w:p w14:paraId="497C3ECE" w14:textId="77777777" w:rsidR="00710088" w:rsidRPr="005F6442" w:rsidRDefault="00710088" w:rsidP="005F6442">
            <w:pPr>
              <w:keepNext/>
              <w:keepLines/>
              <w:snapToGrid w:val="0"/>
              <w:rPr>
                <w:rFonts w:ascii="Calibri" w:hAnsi="Calibri" w:cs="Calibri"/>
              </w:rPr>
            </w:pPr>
          </w:p>
        </w:tc>
        <w:tc>
          <w:tcPr>
            <w:tcW w:w="4037" w:type="dxa"/>
            <w:gridSpan w:val="10"/>
          </w:tcPr>
          <w:p w14:paraId="3E824BA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279C8E26"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C060ACB" w14:textId="77777777" w:rsidR="00710088" w:rsidRPr="005F6442" w:rsidRDefault="00710088" w:rsidP="005F6442">
            <w:pPr>
              <w:keepNext/>
              <w:keepLines/>
              <w:snapToGrid w:val="0"/>
              <w:rPr>
                <w:rFonts w:ascii="Calibri" w:hAnsi="Calibri" w:cs="Calibri"/>
              </w:rPr>
            </w:pPr>
          </w:p>
        </w:tc>
      </w:tr>
      <w:tr w:rsidR="00710088" w:rsidRPr="005F6442" w14:paraId="4508DC24" w14:textId="77777777" w:rsidTr="005F6442">
        <w:trPr>
          <w:cantSplit/>
          <w:trHeight w:hRule="exact" w:val="60"/>
        </w:trPr>
        <w:tc>
          <w:tcPr>
            <w:tcW w:w="74" w:type="dxa"/>
            <w:tcBorders>
              <w:left w:val="single" w:sz="4" w:space="0" w:color="000000"/>
            </w:tcBorders>
          </w:tcPr>
          <w:p w14:paraId="6EB29FC5" w14:textId="77777777" w:rsidR="00710088" w:rsidRPr="005F6442" w:rsidRDefault="00710088" w:rsidP="005F6442">
            <w:pPr>
              <w:keepNext/>
              <w:keepLines/>
              <w:snapToGrid w:val="0"/>
              <w:rPr>
                <w:rFonts w:ascii="Calibri" w:hAnsi="Calibri" w:cs="Calibri"/>
              </w:rPr>
            </w:pPr>
          </w:p>
        </w:tc>
        <w:tc>
          <w:tcPr>
            <w:tcW w:w="4321" w:type="dxa"/>
            <w:gridSpan w:val="12"/>
          </w:tcPr>
          <w:p w14:paraId="55A83DFA" w14:textId="77777777" w:rsidR="00710088" w:rsidRPr="005F6442" w:rsidRDefault="00710088" w:rsidP="005F6442">
            <w:pPr>
              <w:keepNext/>
              <w:keepLines/>
              <w:snapToGrid w:val="0"/>
              <w:rPr>
                <w:rFonts w:ascii="Calibri" w:hAnsi="Calibri" w:cs="Calibri"/>
              </w:rPr>
            </w:pPr>
          </w:p>
        </w:tc>
        <w:tc>
          <w:tcPr>
            <w:tcW w:w="4847" w:type="dxa"/>
            <w:gridSpan w:val="15"/>
          </w:tcPr>
          <w:p w14:paraId="325E91F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111702A" w14:textId="77777777" w:rsidR="00710088" w:rsidRPr="005F6442" w:rsidRDefault="00710088" w:rsidP="005F6442">
            <w:pPr>
              <w:keepNext/>
              <w:keepLines/>
              <w:snapToGrid w:val="0"/>
              <w:rPr>
                <w:rFonts w:ascii="Calibri" w:hAnsi="Calibri" w:cs="Calibri"/>
              </w:rPr>
            </w:pPr>
          </w:p>
        </w:tc>
      </w:tr>
      <w:tr w:rsidR="00710088" w:rsidRPr="005F6442" w14:paraId="0F3301BA" w14:textId="77777777" w:rsidTr="005F6442">
        <w:trPr>
          <w:cantSplit/>
        </w:trPr>
        <w:tc>
          <w:tcPr>
            <w:tcW w:w="74" w:type="dxa"/>
            <w:tcBorders>
              <w:left w:val="single" w:sz="4" w:space="0" w:color="000000"/>
            </w:tcBorders>
          </w:tcPr>
          <w:p w14:paraId="7FF225AB" w14:textId="77777777" w:rsidR="00710088" w:rsidRPr="005F6442" w:rsidRDefault="00710088" w:rsidP="005F6442">
            <w:pPr>
              <w:keepNext/>
              <w:keepLines/>
              <w:snapToGrid w:val="0"/>
              <w:rPr>
                <w:rFonts w:ascii="Calibri" w:hAnsi="Calibri" w:cs="Calibri"/>
              </w:rPr>
            </w:pPr>
          </w:p>
        </w:tc>
        <w:tc>
          <w:tcPr>
            <w:tcW w:w="4037" w:type="dxa"/>
            <w:gridSpan w:val="10"/>
          </w:tcPr>
          <w:p w14:paraId="079C1419"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09BBCA0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442BC00" w14:textId="77777777" w:rsidR="00710088" w:rsidRPr="005F6442" w:rsidRDefault="00710088" w:rsidP="005F6442">
            <w:pPr>
              <w:keepNext/>
              <w:keepLines/>
              <w:snapToGrid w:val="0"/>
              <w:rPr>
                <w:rFonts w:ascii="Calibri" w:hAnsi="Calibri" w:cs="Calibri"/>
              </w:rPr>
            </w:pPr>
          </w:p>
        </w:tc>
      </w:tr>
      <w:tr w:rsidR="00710088" w:rsidRPr="005F6442" w14:paraId="7E17E824" w14:textId="77777777" w:rsidTr="005F6442">
        <w:trPr>
          <w:cantSplit/>
          <w:trHeight w:hRule="exact" w:val="60"/>
        </w:trPr>
        <w:tc>
          <w:tcPr>
            <w:tcW w:w="74" w:type="dxa"/>
            <w:tcBorders>
              <w:left w:val="single" w:sz="4" w:space="0" w:color="000000"/>
            </w:tcBorders>
          </w:tcPr>
          <w:p w14:paraId="32D5F91D" w14:textId="77777777" w:rsidR="00710088" w:rsidRPr="005F6442" w:rsidRDefault="00710088" w:rsidP="005F6442">
            <w:pPr>
              <w:keepNext/>
              <w:keepLines/>
              <w:snapToGrid w:val="0"/>
              <w:rPr>
                <w:rFonts w:ascii="Calibri" w:hAnsi="Calibri" w:cs="Calibri"/>
              </w:rPr>
            </w:pPr>
          </w:p>
        </w:tc>
        <w:tc>
          <w:tcPr>
            <w:tcW w:w="4321" w:type="dxa"/>
            <w:gridSpan w:val="12"/>
          </w:tcPr>
          <w:p w14:paraId="55C29E62" w14:textId="77777777" w:rsidR="00710088" w:rsidRPr="005F6442" w:rsidRDefault="00710088" w:rsidP="005F6442">
            <w:pPr>
              <w:keepNext/>
              <w:keepLines/>
              <w:snapToGrid w:val="0"/>
              <w:rPr>
                <w:rFonts w:ascii="Calibri" w:hAnsi="Calibri" w:cs="Calibri"/>
              </w:rPr>
            </w:pPr>
          </w:p>
        </w:tc>
        <w:tc>
          <w:tcPr>
            <w:tcW w:w="4847" w:type="dxa"/>
            <w:gridSpan w:val="15"/>
          </w:tcPr>
          <w:p w14:paraId="2642EF1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0DA345E" w14:textId="77777777" w:rsidR="00710088" w:rsidRPr="005F6442" w:rsidRDefault="00710088" w:rsidP="005F6442">
            <w:pPr>
              <w:keepNext/>
              <w:keepLines/>
              <w:snapToGrid w:val="0"/>
              <w:rPr>
                <w:rFonts w:ascii="Calibri" w:hAnsi="Calibri" w:cs="Calibri"/>
              </w:rPr>
            </w:pPr>
          </w:p>
        </w:tc>
      </w:tr>
      <w:tr w:rsidR="00710088" w:rsidRPr="005F6442" w14:paraId="71160A4D" w14:textId="77777777" w:rsidTr="005F6442">
        <w:trPr>
          <w:cantSplit/>
        </w:trPr>
        <w:tc>
          <w:tcPr>
            <w:tcW w:w="74" w:type="dxa"/>
            <w:tcBorders>
              <w:left w:val="single" w:sz="4" w:space="0" w:color="000000"/>
            </w:tcBorders>
          </w:tcPr>
          <w:p w14:paraId="76319FCA" w14:textId="77777777" w:rsidR="00710088" w:rsidRPr="005F6442" w:rsidRDefault="00710088" w:rsidP="005F6442">
            <w:pPr>
              <w:keepNext/>
              <w:keepLines/>
              <w:snapToGrid w:val="0"/>
              <w:rPr>
                <w:rFonts w:ascii="Calibri" w:hAnsi="Calibri" w:cs="Calibri"/>
              </w:rPr>
            </w:pPr>
          </w:p>
        </w:tc>
        <w:tc>
          <w:tcPr>
            <w:tcW w:w="4037" w:type="dxa"/>
            <w:gridSpan w:val="10"/>
          </w:tcPr>
          <w:p w14:paraId="68CC0C2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76FC2E0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437EC345" w14:textId="77777777" w:rsidR="00710088" w:rsidRPr="005F6442" w:rsidRDefault="00710088" w:rsidP="005F6442">
            <w:pPr>
              <w:keepNext/>
              <w:keepLines/>
              <w:snapToGrid w:val="0"/>
              <w:rPr>
                <w:rFonts w:ascii="Calibri" w:hAnsi="Calibri" w:cs="Calibri"/>
              </w:rPr>
            </w:pPr>
          </w:p>
        </w:tc>
      </w:tr>
      <w:tr w:rsidR="00710088" w:rsidRPr="005F6442" w14:paraId="05E70E18" w14:textId="77777777" w:rsidTr="005F6442">
        <w:trPr>
          <w:cantSplit/>
          <w:trHeight w:hRule="exact" w:val="60"/>
        </w:trPr>
        <w:tc>
          <w:tcPr>
            <w:tcW w:w="74" w:type="dxa"/>
            <w:tcBorders>
              <w:left w:val="single" w:sz="4" w:space="0" w:color="000000"/>
            </w:tcBorders>
          </w:tcPr>
          <w:p w14:paraId="75961CD0" w14:textId="77777777" w:rsidR="00710088" w:rsidRPr="005F6442" w:rsidRDefault="00710088" w:rsidP="005F6442">
            <w:pPr>
              <w:keepNext/>
              <w:keepLines/>
              <w:snapToGrid w:val="0"/>
              <w:rPr>
                <w:rFonts w:ascii="Calibri" w:hAnsi="Calibri" w:cs="Calibri"/>
              </w:rPr>
            </w:pPr>
          </w:p>
        </w:tc>
        <w:tc>
          <w:tcPr>
            <w:tcW w:w="4321" w:type="dxa"/>
            <w:gridSpan w:val="12"/>
          </w:tcPr>
          <w:p w14:paraId="1ADC46AF" w14:textId="77777777" w:rsidR="00710088" w:rsidRPr="005F6442" w:rsidRDefault="00710088" w:rsidP="005F6442">
            <w:pPr>
              <w:keepNext/>
              <w:keepLines/>
              <w:snapToGrid w:val="0"/>
              <w:rPr>
                <w:rFonts w:ascii="Calibri" w:hAnsi="Calibri" w:cs="Calibri"/>
              </w:rPr>
            </w:pPr>
          </w:p>
        </w:tc>
        <w:tc>
          <w:tcPr>
            <w:tcW w:w="4847" w:type="dxa"/>
            <w:gridSpan w:val="15"/>
          </w:tcPr>
          <w:p w14:paraId="0F90697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229BA91" w14:textId="77777777" w:rsidR="00710088" w:rsidRPr="005F6442" w:rsidRDefault="00710088" w:rsidP="005F6442">
            <w:pPr>
              <w:keepNext/>
              <w:keepLines/>
              <w:snapToGrid w:val="0"/>
              <w:rPr>
                <w:rFonts w:ascii="Calibri" w:hAnsi="Calibri" w:cs="Calibri"/>
              </w:rPr>
            </w:pPr>
          </w:p>
        </w:tc>
      </w:tr>
      <w:tr w:rsidR="00710088" w:rsidRPr="005F6442" w14:paraId="29142DA1" w14:textId="77777777" w:rsidTr="005F6442">
        <w:trPr>
          <w:cantSplit/>
        </w:trPr>
        <w:tc>
          <w:tcPr>
            <w:tcW w:w="74" w:type="dxa"/>
            <w:tcBorders>
              <w:left w:val="single" w:sz="4" w:space="0" w:color="000000"/>
            </w:tcBorders>
          </w:tcPr>
          <w:p w14:paraId="0C1451CA" w14:textId="77777777" w:rsidR="00710088" w:rsidRPr="005F6442" w:rsidRDefault="00710088" w:rsidP="005F6442">
            <w:pPr>
              <w:keepNext/>
              <w:keepLines/>
              <w:snapToGrid w:val="0"/>
              <w:rPr>
                <w:rFonts w:ascii="Calibri" w:hAnsi="Calibri" w:cs="Calibri"/>
              </w:rPr>
            </w:pPr>
          </w:p>
        </w:tc>
        <w:tc>
          <w:tcPr>
            <w:tcW w:w="1701" w:type="dxa"/>
          </w:tcPr>
          <w:p w14:paraId="0292662A"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4565FA1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4379A2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42270B7"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84AD12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946B9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4B537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9CEB6A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A411E9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4095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BAD69A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6BAA6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189A24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231EE9"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5665B56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6EDD5D7"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3D315845" w14:textId="77777777" w:rsidR="00710088" w:rsidRPr="005F6442" w:rsidRDefault="00710088" w:rsidP="005F6442">
            <w:pPr>
              <w:keepNext/>
              <w:keepLines/>
              <w:snapToGrid w:val="0"/>
              <w:rPr>
                <w:rFonts w:ascii="Calibri" w:hAnsi="Calibri" w:cs="Calibri"/>
              </w:rPr>
            </w:pPr>
          </w:p>
        </w:tc>
      </w:tr>
      <w:tr w:rsidR="00710088" w:rsidRPr="005F6442" w14:paraId="39EAAAE4" w14:textId="77777777" w:rsidTr="005F6442">
        <w:trPr>
          <w:cantSplit/>
          <w:trHeight w:hRule="exact" w:val="60"/>
        </w:trPr>
        <w:tc>
          <w:tcPr>
            <w:tcW w:w="74" w:type="dxa"/>
            <w:tcBorders>
              <w:left w:val="single" w:sz="4" w:space="0" w:color="000000"/>
            </w:tcBorders>
          </w:tcPr>
          <w:p w14:paraId="062735CF" w14:textId="77777777" w:rsidR="00710088" w:rsidRPr="005F6442" w:rsidRDefault="00710088" w:rsidP="005F6442">
            <w:pPr>
              <w:keepNext/>
              <w:keepLines/>
              <w:snapToGrid w:val="0"/>
              <w:rPr>
                <w:rFonts w:ascii="Calibri" w:hAnsi="Calibri" w:cs="Calibri"/>
              </w:rPr>
            </w:pPr>
          </w:p>
        </w:tc>
        <w:tc>
          <w:tcPr>
            <w:tcW w:w="4321" w:type="dxa"/>
            <w:gridSpan w:val="12"/>
          </w:tcPr>
          <w:p w14:paraId="29480225" w14:textId="77777777" w:rsidR="00710088" w:rsidRPr="005F6442" w:rsidRDefault="00710088" w:rsidP="005F6442">
            <w:pPr>
              <w:keepNext/>
              <w:keepLines/>
              <w:snapToGrid w:val="0"/>
              <w:rPr>
                <w:rFonts w:ascii="Calibri" w:hAnsi="Calibri" w:cs="Calibri"/>
              </w:rPr>
            </w:pPr>
          </w:p>
        </w:tc>
        <w:tc>
          <w:tcPr>
            <w:tcW w:w="4847" w:type="dxa"/>
            <w:gridSpan w:val="15"/>
          </w:tcPr>
          <w:p w14:paraId="4A8704E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D40C5A" w14:textId="77777777" w:rsidR="00710088" w:rsidRPr="005F6442" w:rsidRDefault="00710088" w:rsidP="005F6442">
            <w:pPr>
              <w:keepNext/>
              <w:keepLines/>
              <w:snapToGrid w:val="0"/>
              <w:rPr>
                <w:rFonts w:ascii="Calibri" w:hAnsi="Calibri" w:cs="Calibri"/>
              </w:rPr>
            </w:pPr>
          </w:p>
        </w:tc>
      </w:tr>
      <w:tr w:rsidR="00710088" w:rsidRPr="005F6442" w14:paraId="365914AA" w14:textId="77777777" w:rsidTr="005F6442">
        <w:trPr>
          <w:cantSplit/>
        </w:trPr>
        <w:tc>
          <w:tcPr>
            <w:tcW w:w="74" w:type="dxa"/>
            <w:tcBorders>
              <w:left w:val="single" w:sz="4" w:space="0" w:color="000000"/>
            </w:tcBorders>
          </w:tcPr>
          <w:p w14:paraId="7AAAD0A1" w14:textId="77777777" w:rsidR="00710088" w:rsidRPr="005F6442" w:rsidRDefault="00710088" w:rsidP="005F6442">
            <w:pPr>
              <w:keepNext/>
              <w:keepLines/>
              <w:snapToGrid w:val="0"/>
              <w:rPr>
                <w:rFonts w:ascii="Calibri" w:hAnsi="Calibri" w:cs="Calibri"/>
              </w:rPr>
            </w:pPr>
          </w:p>
        </w:tc>
        <w:tc>
          <w:tcPr>
            <w:tcW w:w="1701" w:type="dxa"/>
          </w:tcPr>
          <w:p w14:paraId="0612AE99"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15C0CBA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0523FC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659B4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B02881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B2B0AD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1D4C5831"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14E0011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97303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3218BC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FCAE1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0B0270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40D66D5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D2CAF96" w14:textId="77777777" w:rsidR="00710088" w:rsidRPr="005F6442" w:rsidRDefault="00710088" w:rsidP="005F6442">
            <w:pPr>
              <w:keepNext/>
              <w:keepLines/>
              <w:snapToGrid w:val="0"/>
              <w:rPr>
                <w:rFonts w:ascii="Calibri" w:hAnsi="Calibri" w:cs="Calibri"/>
              </w:rPr>
            </w:pPr>
          </w:p>
        </w:tc>
      </w:tr>
      <w:tr w:rsidR="00710088" w:rsidRPr="005F6442" w14:paraId="7B39585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27A8B5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023F2F7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4D0CB2EF" w14:textId="77777777" w:rsidR="00710088" w:rsidRPr="005F6442" w:rsidRDefault="00710088" w:rsidP="005F6442">
            <w:pPr>
              <w:keepNext/>
              <w:keepLines/>
              <w:snapToGrid w:val="0"/>
              <w:rPr>
                <w:rFonts w:ascii="Calibri" w:hAnsi="Calibri" w:cs="Calibri"/>
              </w:rPr>
            </w:pPr>
          </w:p>
        </w:tc>
      </w:tr>
      <w:tr w:rsidR="00710088" w:rsidRPr="005F6442" w14:paraId="1635E37E" w14:textId="77777777" w:rsidTr="005F6442">
        <w:trPr>
          <w:cantSplit/>
          <w:trHeight w:hRule="exact" w:val="60"/>
        </w:trPr>
        <w:tc>
          <w:tcPr>
            <w:tcW w:w="74" w:type="dxa"/>
            <w:tcBorders>
              <w:top w:val="single" w:sz="4" w:space="0" w:color="000000"/>
              <w:left w:val="single" w:sz="4" w:space="0" w:color="000000"/>
            </w:tcBorders>
          </w:tcPr>
          <w:p w14:paraId="61FEC018"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051C4572"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28A0C908"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B4D0E99" w14:textId="77777777" w:rsidR="00710088" w:rsidRPr="005F6442" w:rsidRDefault="00710088" w:rsidP="005F6442">
            <w:pPr>
              <w:keepNext/>
              <w:keepLines/>
              <w:snapToGrid w:val="0"/>
              <w:rPr>
                <w:rFonts w:ascii="Calibri" w:hAnsi="Calibri" w:cs="Calibri"/>
              </w:rPr>
            </w:pPr>
          </w:p>
        </w:tc>
      </w:tr>
      <w:tr w:rsidR="00710088" w:rsidRPr="005F6442" w14:paraId="4F986D69" w14:textId="77777777" w:rsidTr="005F6442">
        <w:trPr>
          <w:cantSplit/>
        </w:trPr>
        <w:tc>
          <w:tcPr>
            <w:tcW w:w="74" w:type="dxa"/>
            <w:tcBorders>
              <w:left w:val="single" w:sz="4" w:space="0" w:color="000000"/>
            </w:tcBorders>
          </w:tcPr>
          <w:p w14:paraId="2C651F6F" w14:textId="77777777" w:rsidR="00710088" w:rsidRPr="005F6442" w:rsidRDefault="00710088" w:rsidP="005F6442">
            <w:pPr>
              <w:keepNext/>
              <w:keepLines/>
              <w:snapToGrid w:val="0"/>
              <w:rPr>
                <w:rFonts w:ascii="Calibri" w:hAnsi="Calibri" w:cs="Calibri"/>
              </w:rPr>
            </w:pPr>
          </w:p>
        </w:tc>
        <w:tc>
          <w:tcPr>
            <w:tcW w:w="4037" w:type="dxa"/>
            <w:gridSpan w:val="10"/>
          </w:tcPr>
          <w:p w14:paraId="3E73A3D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5604F21"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AC8ACC3" w14:textId="77777777" w:rsidR="00710088" w:rsidRPr="005F6442" w:rsidRDefault="00710088" w:rsidP="005F6442">
            <w:pPr>
              <w:keepNext/>
              <w:keepLines/>
              <w:snapToGrid w:val="0"/>
              <w:rPr>
                <w:rFonts w:ascii="Calibri" w:hAnsi="Calibri" w:cs="Calibri"/>
              </w:rPr>
            </w:pPr>
          </w:p>
        </w:tc>
      </w:tr>
      <w:tr w:rsidR="00710088" w:rsidRPr="005F6442" w14:paraId="2D47C9A2" w14:textId="77777777" w:rsidTr="005F6442">
        <w:trPr>
          <w:cantSplit/>
          <w:trHeight w:hRule="exact" w:val="60"/>
        </w:trPr>
        <w:tc>
          <w:tcPr>
            <w:tcW w:w="74" w:type="dxa"/>
            <w:tcBorders>
              <w:left w:val="single" w:sz="4" w:space="0" w:color="000000"/>
            </w:tcBorders>
          </w:tcPr>
          <w:p w14:paraId="25AA344E" w14:textId="77777777" w:rsidR="00710088" w:rsidRPr="005F6442" w:rsidRDefault="00710088" w:rsidP="005F6442">
            <w:pPr>
              <w:keepNext/>
              <w:keepLines/>
              <w:snapToGrid w:val="0"/>
              <w:rPr>
                <w:rFonts w:ascii="Calibri" w:hAnsi="Calibri" w:cs="Calibri"/>
              </w:rPr>
            </w:pPr>
          </w:p>
        </w:tc>
        <w:tc>
          <w:tcPr>
            <w:tcW w:w="4321" w:type="dxa"/>
            <w:gridSpan w:val="12"/>
          </w:tcPr>
          <w:p w14:paraId="0DA5620A" w14:textId="77777777" w:rsidR="00710088" w:rsidRPr="005F6442" w:rsidRDefault="00710088" w:rsidP="005F6442">
            <w:pPr>
              <w:keepNext/>
              <w:keepLines/>
              <w:snapToGrid w:val="0"/>
              <w:rPr>
                <w:rFonts w:ascii="Calibri" w:hAnsi="Calibri" w:cs="Calibri"/>
              </w:rPr>
            </w:pPr>
          </w:p>
        </w:tc>
        <w:tc>
          <w:tcPr>
            <w:tcW w:w="4847" w:type="dxa"/>
            <w:gridSpan w:val="15"/>
          </w:tcPr>
          <w:p w14:paraId="1CAEDAF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1344EA" w14:textId="77777777" w:rsidR="00710088" w:rsidRPr="005F6442" w:rsidRDefault="00710088" w:rsidP="005F6442">
            <w:pPr>
              <w:keepNext/>
              <w:keepLines/>
              <w:snapToGrid w:val="0"/>
              <w:rPr>
                <w:rFonts w:ascii="Calibri" w:hAnsi="Calibri" w:cs="Calibri"/>
              </w:rPr>
            </w:pPr>
          </w:p>
        </w:tc>
      </w:tr>
      <w:tr w:rsidR="00710088" w:rsidRPr="005F6442" w14:paraId="7B2B2A28" w14:textId="77777777" w:rsidTr="005F6442">
        <w:trPr>
          <w:cantSplit/>
        </w:trPr>
        <w:tc>
          <w:tcPr>
            <w:tcW w:w="74" w:type="dxa"/>
            <w:tcBorders>
              <w:left w:val="single" w:sz="4" w:space="0" w:color="000000"/>
            </w:tcBorders>
          </w:tcPr>
          <w:p w14:paraId="360F12CF" w14:textId="77777777" w:rsidR="00710088" w:rsidRPr="005F6442" w:rsidRDefault="00710088" w:rsidP="005F6442">
            <w:pPr>
              <w:keepNext/>
              <w:keepLines/>
              <w:snapToGrid w:val="0"/>
              <w:rPr>
                <w:rFonts w:ascii="Calibri" w:hAnsi="Calibri" w:cs="Calibri"/>
              </w:rPr>
            </w:pPr>
          </w:p>
        </w:tc>
        <w:tc>
          <w:tcPr>
            <w:tcW w:w="4037" w:type="dxa"/>
            <w:gridSpan w:val="10"/>
          </w:tcPr>
          <w:p w14:paraId="7B51698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7D4B956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7AF4D09" w14:textId="77777777" w:rsidR="00710088" w:rsidRPr="005F6442" w:rsidRDefault="00710088" w:rsidP="005F6442">
            <w:pPr>
              <w:keepNext/>
              <w:keepLines/>
              <w:snapToGrid w:val="0"/>
              <w:rPr>
                <w:rFonts w:ascii="Calibri" w:hAnsi="Calibri" w:cs="Calibri"/>
              </w:rPr>
            </w:pPr>
          </w:p>
        </w:tc>
      </w:tr>
      <w:tr w:rsidR="00710088" w:rsidRPr="005F6442" w14:paraId="555D8F5C" w14:textId="77777777" w:rsidTr="005F6442">
        <w:trPr>
          <w:cantSplit/>
          <w:trHeight w:hRule="exact" w:val="60"/>
        </w:trPr>
        <w:tc>
          <w:tcPr>
            <w:tcW w:w="74" w:type="dxa"/>
            <w:tcBorders>
              <w:left w:val="single" w:sz="4" w:space="0" w:color="000000"/>
            </w:tcBorders>
          </w:tcPr>
          <w:p w14:paraId="41FD4335" w14:textId="77777777" w:rsidR="00710088" w:rsidRPr="005F6442" w:rsidRDefault="00710088" w:rsidP="005F6442">
            <w:pPr>
              <w:keepNext/>
              <w:keepLines/>
              <w:snapToGrid w:val="0"/>
              <w:rPr>
                <w:rFonts w:ascii="Calibri" w:hAnsi="Calibri" w:cs="Calibri"/>
              </w:rPr>
            </w:pPr>
          </w:p>
        </w:tc>
        <w:tc>
          <w:tcPr>
            <w:tcW w:w="4321" w:type="dxa"/>
            <w:gridSpan w:val="12"/>
          </w:tcPr>
          <w:p w14:paraId="2C0819B4" w14:textId="77777777" w:rsidR="00710088" w:rsidRPr="005F6442" w:rsidRDefault="00710088" w:rsidP="005F6442">
            <w:pPr>
              <w:keepNext/>
              <w:keepLines/>
              <w:snapToGrid w:val="0"/>
              <w:rPr>
                <w:rFonts w:ascii="Calibri" w:hAnsi="Calibri" w:cs="Calibri"/>
              </w:rPr>
            </w:pPr>
          </w:p>
        </w:tc>
        <w:tc>
          <w:tcPr>
            <w:tcW w:w="4847" w:type="dxa"/>
            <w:gridSpan w:val="15"/>
          </w:tcPr>
          <w:p w14:paraId="4DCED2E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CB5F7" w14:textId="77777777" w:rsidR="00710088" w:rsidRPr="005F6442" w:rsidRDefault="00710088" w:rsidP="005F6442">
            <w:pPr>
              <w:keepNext/>
              <w:keepLines/>
              <w:snapToGrid w:val="0"/>
              <w:rPr>
                <w:rFonts w:ascii="Calibri" w:hAnsi="Calibri" w:cs="Calibri"/>
              </w:rPr>
            </w:pPr>
          </w:p>
        </w:tc>
      </w:tr>
      <w:tr w:rsidR="00710088" w:rsidRPr="005F6442" w14:paraId="17592850" w14:textId="77777777" w:rsidTr="005F6442">
        <w:trPr>
          <w:cantSplit/>
        </w:trPr>
        <w:tc>
          <w:tcPr>
            <w:tcW w:w="74" w:type="dxa"/>
            <w:tcBorders>
              <w:left w:val="single" w:sz="4" w:space="0" w:color="000000"/>
            </w:tcBorders>
          </w:tcPr>
          <w:p w14:paraId="015192F8" w14:textId="77777777" w:rsidR="00710088" w:rsidRPr="005F6442" w:rsidRDefault="00710088" w:rsidP="005F6442">
            <w:pPr>
              <w:keepNext/>
              <w:keepLines/>
              <w:snapToGrid w:val="0"/>
              <w:rPr>
                <w:rFonts w:ascii="Calibri" w:hAnsi="Calibri" w:cs="Calibri"/>
              </w:rPr>
            </w:pPr>
          </w:p>
        </w:tc>
        <w:tc>
          <w:tcPr>
            <w:tcW w:w="4037" w:type="dxa"/>
            <w:gridSpan w:val="10"/>
          </w:tcPr>
          <w:p w14:paraId="317FDFB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11B5CB4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644C57E" w14:textId="77777777" w:rsidR="00710088" w:rsidRPr="005F6442" w:rsidRDefault="00710088" w:rsidP="005F6442">
            <w:pPr>
              <w:keepNext/>
              <w:keepLines/>
              <w:snapToGrid w:val="0"/>
              <w:rPr>
                <w:rFonts w:ascii="Calibri" w:hAnsi="Calibri" w:cs="Calibri"/>
              </w:rPr>
            </w:pPr>
          </w:p>
        </w:tc>
      </w:tr>
      <w:tr w:rsidR="00710088" w:rsidRPr="005F6442" w14:paraId="309AC321" w14:textId="77777777" w:rsidTr="005F6442">
        <w:trPr>
          <w:cantSplit/>
          <w:trHeight w:hRule="exact" w:val="60"/>
        </w:trPr>
        <w:tc>
          <w:tcPr>
            <w:tcW w:w="74" w:type="dxa"/>
            <w:tcBorders>
              <w:left w:val="single" w:sz="4" w:space="0" w:color="000000"/>
            </w:tcBorders>
          </w:tcPr>
          <w:p w14:paraId="526C435D" w14:textId="77777777" w:rsidR="00710088" w:rsidRPr="005F6442" w:rsidRDefault="00710088" w:rsidP="005F6442">
            <w:pPr>
              <w:keepNext/>
              <w:keepLines/>
              <w:snapToGrid w:val="0"/>
              <w:rPr>
                <w:rFonts w:ascii="Calibri" w:hAnsi="Calibri" w:cs="Calibri"/>
              </w:rPr>
            </w:pPr>
          </w:p>
        </w:tc>
        <w:tc>
          <w:tcPr>
            <w:tcW w:w="4321" w:type="dxa"/>
            <w:gridSpan w:val="12"/>
          </w:tcPr>
          <w:p w14:paraId="1E61351F" w14:textId="77777777" w:rsidR="00710088" w:rsidRPr="005F6442" w:rsidRDefault="00710088" w:rsidP="005F6442">
            <w:pPr>
              <w:keepNext/>
              <w:keepLines/>
              <w:snapToGrid w:val="0"/>
              <w:rPr>
                <w:rFonts w:ascii="Calibri" w:hAnsi="Calibri" w:cs="Calibri"/>
              </w:rPr>
            </w:pPr>
          </w:p>
        </w:tc>
        <w:tc>
          <w:tcPr>
            <w:tcW w:w="4847" w:type="dxa"/>
            <w:gridSpan w:val="15"/>
          </w:tcPr>
          <w:p w14:paraId="123F987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CC8DB88" w14:textId="77777777" w:rsidR="00710088" w:rsidRPr="005F6442" w:rsidRDefault="00710088" w:rsidP="005F6442">
            <w:pPr>
              <w:keepNext/>
              <w:keepLines/>
              <w:snapToGrid w:val="0"/>
              <w:rPr>
                <w:rFonts w:ascii="Calibri" w:hAnsi="Calibri" w:cs="Calibri"/>
              </w:rPr>
            </w:pPr>
          </w:p>
        </w:tc>
      </w:tr>
      <w:tr w:rsidR="00710088" w:rsidRPr="005F6442" w14:paraId="6407F8EC" w14:textId="77777777" w:rsidTr="005F6442">
        <w:trPr>
          <w:cantSplit/>
        </w:trPr>
        <w:tc>
          <w:tcPr>
            <w:tcW w:w="74" w:type="dxa"/>
            <w:tcBorders>
              <w:left w:val="single" w:sz="4" w:space="0" w:color="000000"/>
            </w:tcBorders>
          </w:tcPr>
          <w:p w14:paraId="3C3C90D8" w14:textId="77777777" w:rsidR="00710088" w:rsidRPr="005F6442" w:rsidRDefault="00710088" w:rsidP="005F6442">
            <w:pPr>
              <w:keepNext/>
              <w:keepLines/>
              <w:snapToGrid w:val="0"/>
              <w:rPr>
                <w:rFonts w:ascii="Calibri" w:hAnsi="Calibri" w:cs="Calibri"/>
              </w:rPr>
            </w:pPr>
          </w:p>
        </w:tc>
        <w:tc>
          <w:tcPr>
            <w:tcW w:w="1701" w:type="dxa"/>
          </w:tcPr>
          <w:p w14:paraId="7A8D8FB9"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23CFA3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FC2D92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1118117"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792139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A075A1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717AEA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292DF4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8BA4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323F52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7FD1D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A24A0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3FE9A00"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0966D95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49AC31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DF6A7D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92FD31" w14:textId="77777777" w:rsidR="00710088" w:rsidRPr="005F6442" w:rsidRDefault="00710088" w:rsidP="005F6442">
            <w:pPr>
              <w:keepNext/>
              <w:keepLines/>
              <w:snapToGrid w:val="0"/>
              <w:rPr>
                <w:rFonts w:ascii="Calibri" w:hAnsi="Calibri" w:cs="Calibri"/>
              </w:rPr>
            </w:pPr>
          </w:p>
        </w:tc>
      </w:tr>
      <w:tr w:rsidR="00710088" w:rsidRPr="005F6442" w14:paraId="68237302" w14:textId="77777777" w:rsidTr="005F6442">
        <w:trPr>
          <w:cantSplit/>
          <w:trHeight w:hRule="exact" w:val="60"/>
        </w:trPr>
        <w:tc>
          <w:tcPr>
            <w:tcW w:w="74" w:type="dxa"/>
            <w:tcBorders>
              <w:left w:val="single" w:sz="4" w:space="0" w:color="000000"/>
            </w:tcBorders>
          </w:tcPr>
          <w:p w14:paraId="20E55173" w14:textId="77777777" w:rsidR="00710088" w:rsidRPr="005F6442" w:rsidRDefault="00710088" w:rsidP="005F6442">
            <w:pPr>
              <w:keepNext/>
              <w:keepLines/>
              <w:snapToGrid w:val="0"/>
              <w:rPr>
                <w:rFonts w:ascii="Calibri" w:hAnsi="Calibri" w:cs="Calibri"/>
              </w:rPr>
            </w:pPr>
          </w:p>
        </w:tc>
        <w:tc>
          <w:tcPr>
            <w:tcW w:w="4321" w:type="dxa"/>
            <w:gridSpan w:val="12"/>
          </w:tcPr>
          <w:p w14:paraId="187268D8" w14:textId="77777777" w:rsidR="00710088" w:rsidRPr="005F6442" w:rsidRDefault="00710088" w:rsidP="005F6442">
            <w:pPr>
              <w:keepNext/>
              <w:keepLines/>
              <w:snapToGrid w:val="0"/>
              <w:rPr>
                <w:rFonts w:ascii="Calibri" w:hAnsi="Calibri" w:cs="Calibri"/>
              </w:rPr>
            </w:pPr>
          </w:p>
        </w:tc>
        <w:tc>
          <w:tcPr>
            <w:tcW w:w="4847" w:type="dxa"/>
            <w:gridSpan w:val="15"/>
          </w:tcPr>
          <w:p w14:paraId="782CE58E"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D6F768A" w14:textId="77777777" w:rsidR="00710088" w:rsidRPr="005F6442" w:rsidRDefault="00710088" w:rsidP="005F6442">
            <w:pPr>
              <w:keepNext/>
              <w:keepLines/>
              <w:snapToGrid w:val="0"/>
              <w:rPr>
                <w:rFonts w:ascii="Calibri" w:hAnsi="Calibri" w:cs="Calibri"/>
              </w:rPr>
            </w:pPr>
          </w:p>
        </w:tc>
      </w:tr>
      <w:tr w:rsidR="00710088" w:rsidRPr="005F6442" w14:paraId="35F5FC45" w14:textId="77777777" w:rsidTr="005F6442">
        <w:trPr>
          <w:cantSplit/>
        </w:trPr>
        <w:tc>
          <w:tcPr>
            <w:tcW w:w="74" w:type="dxa"/>
            <w:tcBorders>
              <w:left w:val="single" w:sz="4" w:space="0" w:color="000000"/>
            </w:tcBorders>
          </w:tcPr>
          <w:p w14:paraId="32FFFCB4" w14:textId="77777777" w:rsidR="00710088" w:rsidRPr="005F6442" w:rsidRDefault="00710088" w:rsidP="005F6442">
            <w:pPr>
              <w:keepNext/>
              <w:keepLines/>
              <w:snapToGrid w:val="0"/>
              <w:rPr>
                <w:rFonts w:ascii="Calibri" w:hAnsi="Calibri" w:cs="Calibri"/>
              </w:rPr>
            </w:pPr>
          </w:p>
        </w:tc>
        <w:tc>
          <w:tcPr>
            <w:tcW w:w="1701" w:type="dxa"/>
          </w:tcPr>
          <w:p w14:paraId="218E4B3A"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6AE8AEA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B80706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6489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105EB2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B1B5E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33FBE637"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1BB967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487F57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E0FD2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5D4F2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EB1B67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32B31C9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C5CFA2B" w14:textId="77777777" w:rsidR="00710088" w:rsidRPr="005F6442" w:rsidRDefault="00710088" w:rsidP="005F6442">
            <w:pPr>
              <w:keepNext/>
              <w:keepLines/>
              <w:snapToGrid w:val="0"/>
              <w:rPr>
                <w:rFonts w:ascii="Calibri" w:hAnsi="Calibri" w:cs="Calibri"/>
              </w:rPr>
            </w:pPr>
          </w:p>
        </w:tc>
      </w:tr>
      <w:tr w:rsidR="00710088" w:rsidRPr="005F6442" w14:paraId="43161BB2" w14:textId="77777777" w:rsidTr="005F6442">
        <w:trPr>
          <w:cantSplit/>
          <w:trHeight w:hRule="exact" w:val="60"/>
        </w:trPr>
        <w:tc>
          <w:tcPr>
            <w:tcW w:w="74" w:type="dxa"/>
            <w:tcBorders>
              <w:left w:val="single" w:sz="4" w:space="0" w:color="000000"/>
              <w:bottom w:val="single" w:sz="8" w:space="0" w:color="000000"/>
            </w:tcBorders>
          </w:tcPr>
          <w:p w14:paraId="38DBA2D5"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5D028EF5"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46333514"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35882592" w14:textId="77777777" w:rsidR="00710088" w:rsidRPr="005F6442" w:rsidRDefault="00710088" w:rsidP="005F6442">
            <w:pPr>
              <w:keepNext/>
              <w:keepLines/>
              <w:snapToGrid w:val="0"/>
              <w:rPr>
                <w:rFonts w:ascii="Calibri" w:hAnsi="Calibri" w:cs="Calibri"/>
              </w:rPr>
            </w:pPr>
          </w:p>
        </w:tc>
      </w:tr>
      <w:tr w:rsidR="00710088" w:rsidRPr="005F6442" w14:paraId="3DFFF0B0"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231445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717C52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5F33332" w14:textId="77777777" w:rsidR="00710088" w:rsidRPr="005F6442" w:rsidRDefault="00710088" w:rsidP="005F6442">
            <w:pPr>
              <w:keepNext/>
              <w:keepLines/>
              <w:snapToGrid w:val="0"/>
              <w:rPr>
                <w:rFonts w:ascii="Calibri" w:hAnsi="Calibri" w:cs="Calibri"/>
              </w:rPr>
            </w:pPr>
          </w:p>
        </w:tc>
      </w:tr>
      <w:tr w:rsidR="00710088" w:rsidRPr="005F6442" w14:paraId="3CF5D2DA" w14:textId="77777777" w:rsidTr="005F6442">
        <w:trPr>
          <w:cantSplit/>
          <w:trHeight w:hRule="exact" w:val="60"/>
        </w:trPr>
        <w:tc>
          <w:tcPr>
            <w:tcW w:w="74" w:type="dxa"/>
            <w:tcBorders>
              <w:top w:val="single" w:sz="4" w:space="0" w:color="000000"/>
              <w:left w:val="single" w:sz="4" w:space="0" w:color="000000"/>
            </w:tcBorders>
          </w:tcPr>
          <w:p w14:paraId="1EC15C84"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B06FFDA"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24E79"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45D95099" w14:textId="77777777" w:rsidR="00710088" w:rsidRPr="005F6442" w:rsidRDefault="00710088" w:rsidP="005F6442">
            <w:pPr>
              <w:keepNext/>
              <w:keepLines/>
              <w:snapToGrid w:val="0"/>
              <w:rPr>
                <w:rFonts w:ascii="Calibri" w:hAnsi="Calibri" w:cs="Calibri"/>
              </w:rPr>
            </w:pPr>
          </w:p>
        </w:tc>
      </w:tr>
      <w:tr w:rsidR="00710088" w:rsidRPr="005F6442" w14:paraId="6E31C2D8" w14:textId="77777777" w:rsidTr="005F6442">
        <w:trPr>
          <w:cantSplit/>
        </w:trPr>
        <w:tc>
          <w:tcPr>
            <w:tcW w:w="74" w:type="dxa"/>
            <w:tcBorders>
              <w:left w:val="single" w:sz="4" w:space="0" w:color="000000"/>
            </w:tcBorders>
          </w:tcPr>
          <w:p w14:paraId="3DA6C3CC" w14:textId="77777777" w:rsidR="00710088" w:rsidRPr="005F6442" w:rsidRDefault="00710088" w:rsidP="005F6442">
            <w:pPr>
              <w:keepNext/>
              <w:keepLines/>
              <w:snapToGrid w:val="0"/>
              <w:rPr>
                <w:rFonts w:ascii="Calibri" w:hAnsi="Calibri" w:cs="Calibri"/>
              </w:rPr>
            </w:pPr>
          </w:p>
        </w:tc>
        <w:tc>
          <w:tcPr>
            <w:tcW w:w="4037" w:type="dxa"/>
            <w:gridSpan w:val="10"/>
          </w:tcPr>
          <w:p w14:paraId="41B23157"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6C1BB45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E2505C" w14:textId="77777777" w:rsidR="00710088" w:rsidRPr="005F6442" w:rsidRDefault="00710088" w:rsidP="005F6442">
            <w:pPr>
              <w:keepNext/>
              <w:keepLines/>
              <w:snapToGrid w:val="0"/>
              <w:rPr>
                <w:rFonts w:ascii="Calibri" w:hAnsi="Calibri" w:cs="Calibri"/>
              </w:rPr>
            </w:pPr>
          </w:p>
        </w:tc>
      </w:tr>
      <w:tr w:rsidR="00710088" w:rsidRPr="005F6442" w14:paraId="1891A225" w14:textId="77777777" w:rsidTr="005F6442">
        <w:trPr>
          <w:cantSplit/>
          <w:trHeight w:hRule="exact" w:val="60"/>
        </w:trPr>
        <w:tc>
          <w:tcPr>
            <w:tcW w:w="74" w:type="dxa"/>
            <w:tcBorders>
              <w:left w:val="single" w:sz="4" w:space="0" w:color="000000"/>
            </w:tcBorders>
          </w:tcPr>
          <w:p w14:paraId="060CC831" w14:textId="77777777" w:rsidR="00710088" w:rsidRPr="005F6442" w:rsidRDefault="00710088" w:rsidP="005F6442">
            <w:pPr>
              <w:keepNext/>
              <w:keepLines/>
              <w:snapToGrid w:val="0"/>
              <w:rPr>
                <w:rFonts w:ascii="Calibri" w:hAnsi="Calibri" w:cs="Calibri"/>
              </w:rPr>
            </w:pPr>
          </w:p>
        </w:tc>
        <w:tc>
          <w:tcPr>
            <w:tcW w:w="4321" w:type="dxa"/>
            <w:gridSpan w:val="12"/>
          </w:tcPr>
          <w:p w14:paraId="3368ACAF" w14:textId="77777777" w:rsidR="00710088" w:rsidRPr="005F6442" w:rsidRDefault="00710088" w:rsidP="005F6442">
            <w:pPr>
              <w:keepNext/>
              <w:keepLines/>
              <w:snapToGrid w:val="0"/>
              <w:rPr>
                <w:rFonts w:ascii="Calibri" w:hAnsi="Calibri" w:cs="Calibri"/>
              </w:rPr>
            </w:pPr>
          </w:p>
        </w:tc>
        <w:tc>
          <w:tcPr>
            <w:tcW w:w="4847" w:type="dxa"/>
            <w:gridSpan w:val="15"/>
          </w:tcPr>
          <w:p w14:paraId="51B587D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C29543E" w14:textId="77777777" w:rsidR="00710088" w:rsidRPr="005F6442" w:rsidRDefault="00710088" w:rsidP="005F6442">
            <w:pPr>
              <w:keepNext/>
              <w:keepLines/>
              <w:snapToGrid w:val="0"/>
              <w:rPr>
                <w:rFonts w:ascii="Calibri" w:hAnsi="Calibri" w:cs="Calibri"/>
              </w:rPr>
            </w:pPr>
          </w:p>
        </w:tc>
      </w:tr>
      <w:tr w:rsidR="00710088" w:rsidRPr="005F6442" w14:paraId="26E76DDF" w14:textId="77777777" w:rsidTr="005F6442">
        <w:trPr>
          <w:cantSplit/>
        </w:trPr>
        <w:tc>
          <w:tcPr>
            <w:tcW w:w="74" w:type="dxa"/>
            <w:tcBorders>
              <w:left w:val="single" w:sz="4" w:space="0" w:color="000000"/>
            </w:tcBorders>
          </w:tcPr>
          <w:p w14:paraId="26063431" w14:textId="77777777" w:rsidR="00710088" w:rsidRPr="005F6442" w:rsidRDefault="00710088" w:rsidP="005F6442">
            <w:pPr>
              <w:keepNext/>
              <w:keepLines/>
              <w:snapToGrid w:val="0"/>
              <w:rPr>
                <w:rFonts w:ascii="Calibri" w:hAnsi="Calibri" w:cs="Calibri"/>
              </w:rPr>
            </w:pPr>
          </w:p>
        </w:tc>
        <w:tc>
          <w:tcPr>
            <w:tcW w:w="4037" w:type="dxa"/>
            <w:gridSpan w:val="10"/>
          </w:tcPr>
          <w:p w14:paraId="570D11F8"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2B772C9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5F65A00" w14:textId="77777777" w:rsidR="00710088" w:rsidRPr="005F6442" w:rsidRDefault="00710088" w:rsidP="005F6442">
            <w:pPr>
              <w:keepNext/>
              <w:keepLines/>
              <w:snapToGrid w:val="0"/>
              <w:rPr>
                <w:rFonts w:ascii="Calibri" w:hAnsi="Calibri" w:cs="Calibri"/>
              </w:rPr>
            </w:pPr>
          </w:p>
        </w:tc>
      </w:tr>
      <w:tr w:rsidR="00710088" w:rsidRPr="005F6442" w14:paraId="6FC3C478" w14:textId="77777777" w:rsidTr="005F6442">
        <w:trPr>
          <w:cantSplit/>
          <w:trHeight w:hRule="exact" w:val="60"/>
        </w:trPr>
        <w:tc>
          <w:tcPr>
            <w:tcW w:w="74" w:type="dxa"/>
            <w:tcBorders>
              <w:left w:val="single" w:sz="4" w:space="0" w:color="000000"/>
            </w:tcBorders>
          </w:tcPr>
          <w:p w14:paraId="176EBC83" w14:textId="77777777" w:rsidR="00710088" w:rsidRPr="005F6442" w:rsidRDefault="00710088" w:rsidP="005F6442">
            <w:pPr>
              <w:keepNext/>
              <w:keepLines/>
              <w:snapToGrid w:val="0"/>
              <w:rPr>
                <w:rFonts w:ascii="Calibri" w:hAnsi="Calibri" w:cs="Calibri"/>
              </w:rPr>
            </w:pPr>
          </w:p>
        </w:tc>
        <w:tc>
          <w:tcPr>
            <w:tcW w:w="4321" w:type="dxa"/>
            <w:gridSpan w:val="12"/>
          </w:tcPr>
          <w:p w14:paraId="0E429F6C" w14:textId="77777777" w:rsidR="00710088" w:rsidRPr="005F6442" w:rsidRDefault="00710088" w:rsidP="005F6442">
            <w:pPr>
              <w:keepNext/>
              <w:keepLines/>
              <w:snapToGrid w:val="0"/>
              <w:rPr>
                <w:rFonts w:ascii="Calibri" w:hAnsi="Calibri" w:cs="Calibri"/>
              </w:rPr>
            </w:pPr>
          </w:p>
        </w:tc>
        <w:tc>
          <w:tcPr>
            <w:tcW w:w="4847" w:type="dxa"/>
            <w:gridSpan w:val="15"/>
          </w:tcPr>
          <w:p w14:paraId="2CEA9DB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FB076A1" w14:textId="77777777" w:rsidR="00710088" w:rsidRPr="005F6442" w:rsidRDefault="00710088" w:rsidP="005F6442">
            <w:pPr>
              <w:keepNext/>
              <w:keepLines/>
              <w:snapToGrid w:val="0"/>
              <w:rPr>
                <w:rFonts w:ascii="Calibri" w:hAnsi="Calibri" w:cs="Calibri"/>
              </w:rPr>
            </w:pPr>
          </w:p>
        </w:tc>
      </w:tr>
      <w:tr w:rsidR="00710088" w:rsidRPr="005F6442" w14:paraId="1711F8C5" w14:textId="77777777" w:rsidTr="005F6442">
        <w:trPr>
          <w:cantSplit/>
        </w:trPr>
        <w:tc>
          <w:tcPr>
            <w:tcW w:w="74" w:type="dxa"/>
            <w:tcBorders>
              <w:left w:val="single" w:sz="4" w:space="0" w:color="000000"/>
            </w:tcBorders>
          </w:tcPr>
          <w:p w14:paraId="44552275" w14:textId="77777777" w:rsidR="00710088" w:rsidRPr="005F6442" w:rsidRDefault="00710088" w:rsidP="005F6442">
            <w:pPr>
              <w:keepNext/>
              <w:keepLines/>
              <w:snapToGrid w:val="0"/>
              <w:rPr>
                <w:rFonts w:ascii="Calibri" w:hAnsi="Calibri" w:cs="Calibri"/>
              </w:rPr>
            </w:pPr>
          </w:p>
        </w:tc>
        <w:tc>
          <w:tcPr>
            <w:tcW w:w="4037" w:type="dxa"/>
            <w:gridSpan w:val="10"/>
          </w:tcPr>
          <w:p w14:paraId="1117CDE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5941EF61"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893062" w14:textId="77777777" w:rsidR="00710088" w:rsidRPr="005F6442" w:rsidRDefault="00710088" w:rsidP="005F6442">
            <w:pPr>
              <w:keepNext/>
              <w:keepLines/>
              <w:snapToGrid w:val="0"/>
              <w:rPr>
                <w:rFonts w:ascii="Calibri" w:hAnsi="Calibri" w:cs="Calibri"/>
              </w:rPr>
            </w:pPr>
          </w:p>
        </w:tc>
      </w:tr>
      <w:tr w:rsidR="00710088" w:rsidRPr="005F6442" w14:paraId="1C648476" w14:textId="77777777" w:rsidTr="005F6442">
        <w:trPr>
          <w:cantSplit/>
          <w:trHeight w:hRule="exact" w:val="60"/>
        </w:trPr>
        <w:tc>
          <w:tcPr>
            <w:tcW w:w="74" w:type="dxa"/>
            <w:tcBorders>
              <w:left w:val="single" w:sz="4" w:space="0" w:color="000000"/>
            </w:tcBorders>
          </w:tcPr>
          <w:p w14:paraId="278156E3" w14:textId="77777777" w:rsidR="00710088" w:rsidRPr="005F6442" w:rsidRDefault="00710088" w:rsidP="005F6442">
            <w:pPr>
              <w:keepNext/>
              <w:keepLines/>
              <w:snapToGrid w:val="0"/>
              <w:rPr>
                <w:rFonts w:ascii="Calibri" w:hAnsi="Calibri" w:cs="Calibri"/>
              </w:rPr>
            </w:pPr>
          </w:p>
        </w:tc>
        <w:tc>
          <w:tcPr>
            <w:tcW w:w="4321" w:type="dxa"/>
            <w:gridSpan w:val="12"/>
          </w:tcPr>
          <w:p w14:paraId="27EF1A95" w14:textId="77777777" w:rsidR="00710088" w:rsidRPr="005F6442" w:rsidRDefault="00710088" w:rsidP="005F6442">
            <w:pPr>
              <w:keepNext/>
              <w:keepLines/>
              <w:snapToGrid w:val="0"/>
              <w:rPr>
                <w:rFonts w:ascii="Calibri" w:hAnsi="Calibri" w:cs="Calibri"/>
              </w:rPr>
            </w:pPr>
          </w:p>
        </w:tc>
        <w:tc>
          <w:tcPr>
            <w:tcW w:w="4847" w:type="dxa"/>
            <w:gridSpan w:val="15"/>
          </w:tcPr>
          <w:p w14:paraId="1ADB90F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55D8A1" w14:textId="77777777" w:rsidR="00710088" w:rsidRPr="005F6442" w:rsidRDefault="00710088" w:rsidP="005F6442">
            <w:pPr>
              <w:keepNext/>
              <w:keepLines/>
              <w:snapToGrid w:val="0"/>
              <w:rPr>
                <w:rFonts w:ascii="Calibri" w:hAnsi="Calibri" w:cs="Calibri"/>
              </w:rPr>
            </w:pPr>
          </w:p>
        </w:tc>
      </w:tr>
      <w:tr w:rsidR="00710088" w:rsidRPr="005F6442" w14:paraId="353F9881" w14:textId="77777777" w:rsidTr="005F6442">
        <w:trPr>
          <w:cantSplit/>
        </w:trPr>
        <w:tc>
          <w:tcPr>
            <w:tcW w:w="74" w:type="dxa"/>
            <w:tcBorders>
              <w:left w:val="single" w:sz="4" w:space="0" w:color="000000"/>
            </w:tcBorders>
          </w:tcPr>
          <w:p w14:paraId="573A72F7" w14:textId="77777777" w:rsidR="00710088" w:rsidRPr="005F6442" w:rsidRDefault="00710088" w:rsidP="005F6442">
            <w:pPr>
              <w:keepNext/>
              <w:keepLines/>
              <w:snapToGrid w:val="0"/>
              <w:rPr>
                <w:rFonts w:ascii="Calibri" w:hAnsi="Calibri" w:cs="Calibri"/>
              </w:rPr>
            </w:pPr>
          </w:p>
        </w:tc>
        <w:tc>
          <w:tcPr>
            <w:tcW w:w="1701" w:type="dxa"/>
          </w:tcPr>
          <w:p w14:paraId="78594E3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151B523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2D58D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AB6735E"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7474C49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EA802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E634A9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2327B7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5B69B6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974BA3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E18131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CA0333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8DA909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33EAAEA1"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4D3A16E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88E6407"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9A049E5" w14:textId="77777777" w:rsidR="00710088" w:rsidRPr="005F6442" w:rsidRDefault="00710088" w:rsidP="005F6442">
            <w:pPr>
              <w:keepNext/>
              <w:keepLines/>
              <w:snapToGrid w:val="0"/>
              <w:rPr>
                <w:rFonts w:ascii="Calibri" w:hAnsi="Calibri" w:cs="Calibri"/>
              </w:rPr>
            </w:pPr>
          </w:p>
        </w:tc>
      </w:tr>
      <w:tr w:rsidR="00710088" w:rsidRPr="005F6442" w14:paraId="4E99BBCA" w14:textId="77777777" w:rsidTr="005F6442">
        <w:trPr>
          <w:cantSplit/>
          <w:trHeight w:hRule="exact" w:val="60"/>
        </w:trPr>
        <w:tc>
          <w:tcPr>
            <w:tcW w:w="74" w:type="dxa"/>
            <w:tcBorders>
              <w:left w:val="single" w:sz="4" w:space="0" w:color="000000"/>
            </w:tcBorders>
          </w:tcPr>
          <w:p w14:paraId="63CA5D2F" w14:textId="77777777" w:rsidR="00710088" w:rsidRPr="005F6442" w:rsidRDefault="00710088" w:rsidP="005F6442">
            <w:pPr>
              <w:keepNext/>
              <w:keepLines/>
              <w:snapToGrid w:val="0"/>
              <w:rPr>
                <w:rFonts w:ascii="Calibri" w:hAnsi="Calibri" w:cs="Calibri"/>
              </w:rPr>
            </w:pPr>
          </w:p>
        </w:tc>
        <w:tc>
          <w:tcPr>
            <w:tcW w:w="4321" w:type="dxa"/>
            <w:gridSpan w:val="12"/>
          </w:tcPr>
          <w:p w14:paraId="6565C97C" w14:textId="77777777" w:rsidR="00710088" w:rsidRPr="005F6442" w:rsidRDefault="00710088" w:rsidP="005F6442">
            <w:pPr>
              <w:keepNext/>
              <w:keepLines/>
              <w:snapToGrid w:val="0"/>
              <w:rPr>
                <w:rFonts w:ascii="Calibri" w:hAnsi="Calibri" w:cs="Calibri"/>
              </w:rPr>
            </w:pPr>
          </w:p>
        </w:tc>
        <w:tc>
          <w:tcPr>
            <w:tcW w:w="4847" w:type="dxa"/>
            <w:gridSpan w:val="15"/>
          </w:tcPr>
          <w:p w14:paraId="0CEF8C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DE135D" w14:textId="77777777" w:rsidR="00710088" w:rsidRPr="005F6442" w:rsidRDefault="00710088" w:rsidP="005F6442">
            <w:pPr>
              <w:keepNext/>
              <w:keepLines/>
              <w:snapToGrid w:val="0"/>
              <w:rPr>
                <w:rFonts w:ascii="Calibri" w:hAnsi="Calibri" w:cs="Calibri"/>
              </w:rPr>
            </w:pPr>
          </w:p>
        </w:tc>
      </w:tr>
      <w:tr w:rsidR="00710088" w:rsidRPr="005F6442" w14:paraId="2879D0E5" w14:textId="77777777" w:rsidTr="005F6442">
        <w:trPr>
          <w:cantSplit/>
        </w:trPr>
        <w:tc>
          <w:tcPr>
            <w:tcW w:w="74" w:type="dxa"/>
            <w:tcBorders>
              <w:left w:val="single" w:sz="4" w:space="0" w:color="000000"/>
            </w:tcBorders>
          </w:tcPr>
          <w:p w14:paraId="7AC60886" w14:textId="77777777" w:rsidR="00710088" w:rsidRPr="005F6442" w:rsidRDefault="00710088" w:rsidP="005F6442">
            <w:pPr>
              <w:keepNext/>
              <w:keepLines/>
              <w:snapToGrid w:val="0"/>
              <w:rPr>
                <w:rFonts w:ascii="Calibri" w:hAnsi="Calibri" w:cs="Calibri"/>
              </w:rPr>
            </w:pPr>
          </w:p>
        </w:tc>
        <w:tc>
          <w:tcPr>
            <w:tcW w:w="1701" w:type="dxa"/>
          </w:tcPr>
          <w:p w14:paraId="1A41FC3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70755D1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180FB0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C2BBE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297F0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FB3298"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16D0BF26"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141C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234A0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BDC1AA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5F75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D7567C5"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0C1AB43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780EFBB" w14:textId="77777777" w:rsidR="00710088" w:rsidRPr="005F6442" w:rsidRDefault="00710088" w:rsidP="005F6442">
            <w:pPr>
              <w:keepNext/>
              <w:keepLines/>
              <w:snapToGrid w:val="0"/>
              <w:rPr>
                <w:rFonts w:ascii="Calibri" w:hAnsi="Calibri" w:cs="Calibri"/>
              </w:rPr>
            </w:pPr>
          </w:p>
        </w:tc>
      </w:tr>
      <w:tr w:rsidR="00710088" w:rsidRPr="005F6442" w14:paraId="3519C638" w14:textId="77777777" w:rsidTr="005F6442">
        <w:trPr>
          <w:cantSplit/>
          <w:trHeight w:hRule="exact" w:val="60"/>
        </w:trPr>
        <w:tc>
          <w:tcPr>
            <w:tcW w:w="74" w:type="dxa"/>
            <w:tcBorders>
              <w:left w:val="single" w:sz="4" w:space="0" w:color="000000"/>
              <w:bottom w:val="single" w:sz="8" w:space="0" w:color="000000"/>
            </w:tcBorders>
          </w:tcPr>
          <w:p w14:paraId="644FB3B0"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0AD4040"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7186C4DE"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A3B6EE2" w14:textId="77777777" w:rsidR="00710088" w:rsidRPr="005F6442" w:rsidRDefault="00710088" w:rsidP="005F6442">
            <w:pPr>
              <w:keepNext/>
              <w:keepLines/>
              <w:snapToGrid w:val="0"/>
              <w:rPr>
                <w:rFonts w:ascii="Calibri" w:hAnsi="Calibri" w:cs="Calibri"/>
              </w:rPr>
            </w:pPr>
          </w:p>
        </w:tc>
      </w:tr>
      <w:tr w:rsidR="00710088" w:rsidRPr="005F6442" w14:paraId="0177DB03"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8D61E52"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095610AD"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45CA6B01" w14:textId="77777777" w:rsidR="00710088" w:rsidRPr="005F6442" w:rsidRDefault="00710088" w:rsidP="005F6442">
            <w:pPr>
              <w:keepNext/>
              <w:keepLines/>
              <w:snapToGrid w:val="0"/>
              <w:rPr>
                <w:rFonts w:ascii="Calibri" w:hAnsi="Calibri" w:cs="Calibri"/>
              </w:rPr>
            </w:pPr>
          </w:p>
        </w:tc>
      </w:tr>
      <w:tr w:rsidR="00710088" w:rsidRPr="005F6442" w14:paraId="18DB4271" w14:textId="77777777" w:rsidTr="005F6442">
        <w:trPr>
          <w:cantSplit/>
          <w:trHeight w:hRule="exact" w:val="60"/>
        </w:trPr>
        <w:tc>
          <w:tcPr>
            <w:tcW w:w="74" w:type="dxa"/>
            <w:tcBorders>
              <w:top w:val="single" w:sz="4" w:space="0" w:color="000000"/>
              <w:left w:val="single" w:sz="4" w:space="0" w:color="000000"/>
            </w:tcBorders>
          </w:tcPr>
          <w:p w14:paraId="6E19A6CD"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692106D3"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330FB7E0"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D0DE370" w14:textId="77777777" w:rsidR="00710088" w:rsidRPr="005F6442" w:rsidRDefault="00710088" w:rsidP="005F6442">
            <w:pPr>
              <w:keepNext/>
              <w:keepLines/>
              <w:snapToGrid w:val="0"/>
              <w:rPr>
                <w:rFonts w:ascii="Calibri" w:hAnsi="Calibri" w:cs="Calibri"/>
              </w:rPr>
            </w:pPr>
          </w:p>
        </w:tc>
      </w:tr>
      <w:tr w:rsidR="00710088" w:rsidRPr="005F6442" w14:paraId="58722524" w14:textId="77777777" w:rsidTr="005F6442">
        <w:trPr>
          <w:cantSplit/>
        </w:trPr>
        <w:tc>
          <w:tcPr>
            <w:tcW w:w="74" w:type="dxa"/>
            <w:tcBorders>
              <w:left w:val="single" w:sz="4" w:space="0" w:color="000000"/>
            </w:tcBorders>
          </w:tcPr>
          <w:p w14:paraId="2E909B2E" w14:textId="77777777" w:rsidR="00710088" w:rsidRPr="005F6442" w:rsidRDefault="00710088" w:rsidP="005F6442">
            <w:pPr>
              <w:keepNext/>
              <w:keepLines/>
              <w:snapToGrid w:val="0"/>
              <w:rPr>
                <w:rFonts w:ascii="Calibri" w:hAnsi="Calibri" w:cs="Calibri"/>
              </w:rPr>
            </w:pPr>
          </w:p>
        </w:tc>
        <w:tc>
          <w:tcPr>
            <w:tcW w:w="4037" w:type="dxa"/>
            <w:gridSpan w:val="10"/>
          </w:tcPr>
          <w:p w14:paraId="7C9DFB0A"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53B4ABD6"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5311EA9" w14:textId="77777777" w:rsidR="00710088" w:rsidRPr="005F6442" w:rsidRDefault="00710088" w:rsidP="005F6442">
            <w:pPr>
              <w:keepNext/>
              <w:keepLines/>
              <w:snapToGrid w:val="0"/>
              <w:rPr>
                <w:rFonts w:ascii="Calibri" w:hAnsi="Calibri" w:cs="Calibri"/>
              </w:rPr>
            </w:pPr>
          </w:p>
        </w:tc>
      </w:tr>
      <w:tr w:rsidR="00710088" w:rsidRPr="005F6442" w14:paraId="6B5B2A22" w14:textId="77777777" w:rsidTr="005F6442">
        <w:trPr>
          <w:cantSplit/>
          <w:trHeight w:hRule="exact" w:val="60"/>
        </w:trPr>
        <w:tc>
          <w:tcPr>
            <w:tcW w:w="74" w:type="dxa"/>
            <w:tcBorders>
              <w:left w:val="single" w:sz="4" w:space="0" w:color="000000"/>
            </w:tcBorders>
          </w:tcPr>
          <w:p w14:paraId="2E07B790" w14:textId="77777777" w:rsidR="00710088" w:rsidRPr="005F6442" w:rsidRDefault="00710088" w:rsidP="005F6442">
            <w:pPr>
              <w:keepNext/>
              <w:keepLines/>
              <w:snapToGrid w:val="0"/>
              <w:rPr>
                <w:rFonts w:ascii="Calibri" w:hAnsi="Calibri" w:cs="Calibri"/>
              </w:rPr>
            </w:pPr>
          </w:p>
        </w:tc>
        <w:tc>
          <w:tcPr>
            <w:tcW w:w="4321" w:type="dxa"/>
            <w:gridSpan w:val="12"/>
          </w:tcPr>
          <w:p w14:paraId="7919CED9" w14:textId="77777777" w:rsidR="00710088" w:rsidRPr="005F6442" w:rsidRDefault="00710088" w:rsidP="005F6442">
            <w:pPr>
              <w:keepNext/>
              <w:keepLines/>
              <w:snapToGrid w:val="0"/>
              <w:rPr>
                <w:rFonts w:ascii="Calibri" w:hAnsi="Calibri" w:cs="Calibri"/>
              </w:rPr>
            </w:pPr>
          </w:p>
        </w:tc>
        <w:tc>
          <w:tcPr>
            <w:tcW w:w="4847" w:type="dxa"/>
            <w:gridSpan w:val="15"/>
          </w:tcPr>
          <w:p w14:paraId="6E215C3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DC37F3" w14:textId="77777777" w:rsidR="00710088" w:rsidRPr="005F6442" w:rsidRDefault="00710088" w:rsidP="005F6442">
            <w:pPr>
              <w:keepNext/>
              <w:keepLines/>
              <w:snapToGrid w:val="0"/>
              <w:rPr>
                <w:rFonts w:ascii="Calibri" w:hAnsi="Calibri" w:cs="Calibri"/>
              </w:rPr>
            </w:pPr>
          </w:p>
        </w:tc>
      </w:tr>
      <w:tr w:rsidR="00710088" w:rsidRPr="005F6442" w14:paraId="1E52DE62" w14:textId="77777777" w:rsidTr="005F6442">
        <w:trPr>
          <w:cantSplit/>
        </w:trPr>
        <w:tc>
          <w:tcPr>
            <w:tcW w:w="74" w:type="dxa"/>
            <w:tcBorders>
              <w:left w:val="single" w:sz="4" w:space="0" w:color="000000"/>
            </w:tcBorders>
          </w:tcPr>
          <w:p w14:paraId="236C57C9" w14:textId="77777777" w:rsidR="00710088" w:rsidRPr="005F6442" w:rsidRDefault="00710088" w:rsidP="005F6442">
            <w:pPr>
              <w:keepNext/>
              <w:keepLines/>
              <w:snapToGrid w:val="0"/>
              <w:rPr>
                <w:rFonts w:ascii="Calibri" w:hAnsi="Calibri" w:cs="Calibri"/>
              </w:rPr>
            </w:pPr>
          </w:p>
        </w:tc>
        <w:tc>
          <w:tcPr>
            <w:tcW w:w="4037" w:type="dxa"/>
            <w:gridSpan w:val="10"/>
          </w:tcPr>
          <w:p w14:paraId="0E707032"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0A8CEE28"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B992CA7" w14:textId="77777777" w:rsidR="00710088" w:rsidRPr="005F6442" w:rsidRDefault="00710088" w:rsidP="005F6442">
            <w:pPr>
              <w:keepNext/>
              <w:keepLines/>
              <w:snapToGrid w:val="0"/>
              <w:rPr>
                <w:rFonts w:ascii="Calibri" w:hAnsi="Calibri" w:cs="Calibri"/>
              </w:rPr>
            </w:pPr>
          </w:p>
        </w:tc>
      </w:tr>
      <w:tr w:rsidR="00710088" w:rsidRPr="005F6442" w14:paraId="1AE6EDCD" w14:textId="77777777" w:rsidTr="005F6442">
        <w:trPr>
          <w:cantSplit/>
          <w:trHeight w:hRule="exact" w:val="60"/>
        </w:trPr>
        <w:tc>
          <w:tcPr>
            <w:tcW w:w="74" w:type="dxa"/>
            <w:tcBorders>
              <w:left w:val="single" w:sz="4" w:space="0" w:color="000000"/>
            </w:tcBorders>
          </w:tcPr>
          <w:p w14:paraId="6C2A15AA" w14:textId="77777777" w:rsidR="00710088" w:rsidRPr="005F6442" w:rsidRDefault="00710088" w:rsidP="005F6442">
            <w:pPr>
              <w:keepNext/>
              <w:keepLines/>
              <w:snapToGrid w:val="0"/>
              <w:rPr>
                <w:rFonts w:ascii="Calibri" w:hAnsi="Calibri" w:cs="Calibri"/>
              </w:rPr>
            </w:pPr>
          </w:p>
        </w:tc>
        <w:tc>
          <w:tcPr>
            <w:tcW w:w="4321" w:type="dxa"/>
            <w:gridSpan w:val="12"/>
          </w:tcPr>
          <w:p w14:paraId="258E0036" w14:textId="77777777" w:rsidR="00710088" w:rsidRPr="005F6442" w:rsidRDefault="00710088" w:rsidP="005F6442">
            <w:pPr>
              <w:keepNext/>
              <w:keepLines/>
              <w:snapToGrid w:val="0"/>
              <w:rPr>
                <w:rFonts w:ascii="Calibri" w:hAnsi="Calibri" w:cs="Calibri"/>
              </w:rPr>
            </w:pPr>
          </w:p>
        </w:tc>
        <w:tc>
          <w:tcPr>
            <w:tcW w:w="4847" w:type="dxa"/>
            <w:gridSpan w:val="15"/>
          </w:tcPr>
          <w:p w14:paraId="53AAEF5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FAD6ACC" w14:textId="77777777" w:rsidR="00710088" w:rsidRPr="005F6442" w:rsidRDefault="00710088" w:rsidP="005F6442">
            <w:pPr>
              <w:keepNext/>
              <w:keepLines/>
              <w:snapToGrid w:val="0"/>
              <w:rPr>
                <w:rFonts w:ascii="Calibri" w:hAnsi="Calibri" w:cs="Calibri"/>
              </w:rPr>
            </w:pPr>
          </w:p>
        </w:tc>
      </w:tr>
      <w:tr w:rsidR="00710088" w:rsidRPr="005F6442" w14:paraId="39422D28" w14:textId="77777777" w:rsidTr="005F6442">
        <w:trPr>
          <w:cantSplit/>
        </w:trPr>
        <w:tc>
          <w:tcPr>
            <w:tcW w:w="74" w:type="dxa"/>
            <w:tcBorders>
              <w:left w:val="single" w:sz="4" w:space="0" w:color="000000"/>
            </w:tcBorders>
          </w:tcPr>
          <w:p w14:paraId="283D9536" w14:textId="77777777" w:rsidR="00710088" w:rsidRPr="005F6442" w:rsidRDefault="00710088" w:rsidP="005F6442">
            <w:pPr>
              <w:keepNext/>
              <w:keepLines/>
              <w:snapToGrid w:val="0"/>
              <w:rPr>
                <w:rFonts w:ascii="Calibri" w:hAnsi="Calibri" w:cs="Calibri"/>
              </w:rPr>
            </w:pPr>
          </w:p>
        </w:tc>
        <w:tc>
          <w:tcPr>
            <w:tcW w:w="4037" w:type="dxa"/>
            <w:gridSpan w:val="10"/>
          </w:tcPr>
          <w:p w14:paraId="5D91F3E2"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434618F1"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337A858" w14:textId="77777777" w:rsidR="00710088" w:rsidRPr="005F6442" w:rsidRDefault="00710088" w:rsidP="005F6442">
            <w:pPr>
              <w:keepNext/>
              <w:keepLines/>
              <w:snapToGrid w:val="0"/>
              <w:rPr>
                <w:rFonts w:ascii="Calibri" w:hAnsi="Calibri" w:cs="Calibri"/>
              </w:rPr>
            </w:pPr>
          </w:p>
        </w:tc>
      </w:tr>
      <w:tr w:rsidR="00710088" w:rsidRPr="005F6442" w14:paraId="4819DA7E" w14:textId="77777777" w:rsidTr="005F6442">
        <w:trPr>
          <w:cantSplit/>
          <w:trHeight w:hRule="exact" w:val="60"/>
        </w:trPr>
        <w:tc>
          <w:tcPr>
            <w:tcW w:w="74" w:type="dxa"/>
            <w:tcBorders>
              <w:left w:val="single" w:sz="4" w:space="0" w:color="000000"/>
            </w:tcBorders>
          </w:tcPr>
          <w:p w14:paraId="3ACB34AB" w14:textId="77777777" w:rsidR="00710088" w:rsidRPr="005F6442" w:rsidRDefault="00710088" w:rsidP="005F6442">
            <w:pPr>
              <w:keepNext/>
              <w:keepLines/>
              <w:snapToGrid w:val="0"/>
              <w:rPr>
                <w:rFonts w:ascii="Calibri" w:hAnsi="Calibri" w:cs="Calibri"/>
              </w:rPr>
            </w:pPr>
          </w:p>
        </w:tc>
        <w:tc>
          <w:tcPr>
            <w:tcW w:w="4321" w:type="dxa"/>
            <w:gridSpan w:val="12"/>
          </w:tcPr>
          <w:p w14:paraId="20B0557F" w14:textId="77777777" w:rsidR="00710088" w:rsidRPr="005F6442" w:rsidRDefault="00710088" w:rsidP="005F6442">
            <w:pPr>
              <w:keepNext/>
              <w:keepLines/>
              <w:snapToGrid w:val="0"/>
              <w:rPr>
                <w:rFonts w:ascii="Calibri" w:hAnsi="Calibri" w:cs="Calibri"/>
              </w:rPr>
            </w:pPr>
          </w:p>
        </w:tc>
        <w:tc>
          <w:tcPr>
            <w:tcW w:w="4847" w:type="dxa"/>
            <w:gridSpan w:val="15"/>
          </w:tcPr>
          <w:p w14:paraId="27CCA6A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1223360" w14:textId="77777777" w:rsidR="00710088" w:rsidRPr="005F6442" w:rsidRDefault="00710088" w:rsidP="005F6442">
            <w:pPr>
              <w:keepNext/>
              <w:keepLines/>
              <w:snapToGrid w:val="0"/>
              <w:rPr>
                <w:rFonts w:ascii="Calibri" w:hAnsi="Calibri" w:cs="Calibri"/>
              </w:rPr>
            </w:pPr>
          </w:p>
        </w:tc>
      </w:tr>
      <w:tr w:rsidR="00710088" w:rsidRPr="005F6442" w14:paraId="6FA27852" w14:textId="77777777" w:rsidTr="005F6442">
        <w:trPr>
          <w:cantSplit/>
        </w:trPr>
        <w:tc>
          <w:tcPr>
            <w:tcW w:w="74" w:type="dxa"/>
            <w:tcBorders>
              <w:left w:val="single" w:sz="4" w:space="0" w:color="000000"/>
            </w:tcBorders>
          </w:tcPr>
          <w:p w14:paraId="22DFEDEA" w14:textId="77777777" w:rsidR="00710088" w:rsidRPr="005F6442" w:rsidRDefault="00710088" w:rsidP="005F6442">
            <w:pPr>
              <w:keepNext/>
              <w:keepLines/>
              <w:snapToGrid w:val="0"/>
              <w:rPr>
                <w:rFonts w:ascii="Calibri" w:hAnsi="Calibri" w:cs="Calibri"/>
              </w:rPr>
            </w:pPr>
          </w:p>
        </w:tc>
        <w:tc>
          <w:tcPr>
            <w:tcW w:w="1701" w:type="dxa"/>
          </w:tcPr>
          <w:p w14:paraId="03B6F132"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1C4FADB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7C7C87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662D45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7946F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A4CD3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60D1F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D6443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78C45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100B2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087B13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A5E4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74BDAB8"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3412AC66"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4B6C85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3BB55B"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6A9154A" w14:textId="77777777" w:rsidR="00710088" w:rsidRPr="005F6442" w:rsidRDefault="00710088" w:rsidP="005F6442">
            <w:pPr>
              <w:keepNext/>
              <w:keepLines/>
              <w:snapToGrid w:val="0"/>
              <w:rPr>
                <w:rFonts w:ascii="Calibri" w:hAnsi="Calibri" w:cs="Calibri"/>
              </w:rPr>
            </w:pPr>
          </w:p>
        </w:tc>
      </w:tr>
      <w:tr w:rsidR="00710088" w:rsidRPr="005F6442" w14:paraId="42807045" w14:textId="77777777" w:rsidTr="005F6442">
        <w:trPr>
          <w:cantSplit/>
          <w:trHeight w:hRule="exact" w:val="60"/>
        </w:trPr>
        <w:tc>
          <w:tcPr>
            <w:tcW w:w="74" w:type="dxa"/>
            <w:tcBorders>
              <w:left w:val="single" w:sz="4" w:space="0" w:color="000000"/>
            </w:tcBorders>
          </w:tcPr>
          <w:p w14:paraId="46EEC3B8" w14:textId="77777777" w:rsidR="00710088" w:rsidRPr="005F6442" w:rsidRDefault="00710088" w:rsidP="005F6442">
            <w:pPr>
              <w:keepNext/>
              <w:keepLines/>
              <w:snapToGrid w:val="0"/>
              <w:rPr>
                <w:rFonts w:ascii="Calibri" w:hAnsi="Calibri" w:cs="Calibri"/>
              </w:rPr>
            </w:pPr>
          </w:p>
        </w:tc>
        <w:tc>
          <w:tcPr>
            <w:tcW w:w="4321" w:type="dxa"/>
            <w:gridSpan w:val="12"/>
          </w:tcPr>
          <w:p w14:paraId="50D75344" w14:textId="77777777" w:rsidR="00710088" w:rsidRPr="005F6442" w:rsidRDefault="00710088" w:rsidP="005F6442">
            <w:pPr>
              <w:keepNext/>
              <w:keepLines/>
              <w:snapToGrid w:val="0"/>
              <w:rPr>
                <w:rFonts w:ascii="Calibri" w:hAnsi="Calibri" w:cs="Calibri"/>
              </w:rPr>
            </w:pPr>
          </w:p>
        </w:tc>
        <w:tc>
          <w:tcPr>
            <w:tcW w:w="4847" w:type="dxa"/>
            <w:gridSpan w:val="15"/>
          </w:tcPr>
          <w:p w14:paraId="6FA2475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F97ED89" w14:textId="77777777" w:rsidR="00710088" w:rsidRPr="005F6442" w:rsidRDefault="00710088" w:rsidP="005F6442">
            <w:pPr>
              <w:keepNext/>
              <w:keepLines/>
              <w:snapToGrid w:val="0"/>
              <w:rPr>
                <w:rFonts w:ascii="Calibri" w:hAnsi="Calibri" w:cs="Calibri"/>
              </w:rPr>
            </w:pPr>
          </w:p>
        </w:tc>
      </w:tr>
      <w:tr w:rsidR="00710088" w:rsidRPr="005F6442" w14:paraId="6AAD206A" w14:textId="77777777" w:rsidTr="005F6442">
        <w:trPr>
          <w:cantSplit/>
        </w:trPr>
        <w:tc>
          <w:tcPr>
            <w:tcW w:w="74" w:type="dxa"/>
            <w:tcBorders>
              <w:left w:val="single" w:sz="4" w:space="0" w:color="000000"/>
              <w:bottom w:val="single" w:sz="8" w:space="0" w:color="000000"/>
            </w:tcBorders>
          </w:tcPr>
          <w:p w14:paraId="545FD631"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BA8E872"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19EA44A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B59134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345B61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466FFF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E75C938"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17B54F2D"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21AB1F0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CD32E4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CA363F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733EAC1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65D7C8C"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0B7FE0B4"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3DC04B3" w14:textId="77777777" w:rsidR="00710088" w:rsidRPr="005F6442" w:rsidRDefault="00710088" w:rsidP="005F6442">
            <w:pPr>
              <w:keepNext/>
              <w:keepLines/>
              <w:snapToGrid w:val="0"/>
              <w:rPr>
                <w:rFonts w:ascii="Calibri" w:hAnsi="Calibri" w:cs="Calibri"/>
              </w:rPr>
            </w:pPr>
          </w:p>
        </w:tc>
      </w:tr>
      <w:tr w:rsidR="00710088" w:rsidRPr="005F6442" w14:paraId="12E069BB"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0EC17719"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F02C5D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186C6EB9" w14:textId="77777777" w:rsidR="00710088" w:rsidRPr="005F6442" w:rsidRDefault="00710088" w:rsidP="005F6442">
            <w:pPr>
              <w:keepNext/>
              <w:keepLines/>
              <w:snapToGrid w:val="0"/>
              <w:rPr>
                <w:rFonts w:ascii="Calibri" w:hAnsi="Calibri" w:cs="Calibri"/>
              </w:rPr>
            </w:pPr>
          </w:p>
        </w:tc>
      </w:tr>
      <w:tr w:rsidR="00710088" w:rsidRPr="005F6442" w14:paraId="370E6639" w14:textId="77777777" w:rsidTr="005F6442">
        <w:trPr>
          <w:cantSplit/>
          <w:trHeight w:hRule="exact" w:val="60"/>
        </w:trPr>
        <w:tc>
          <w:tcPr>
            <w:tcW w:w="74" w:type="dxa"/>
            <w:tcBorders>
              <w:top w:val="single" w:sz="4" w:space="0" w:color="000000"/>
              <w:left w:val="single" w:sz="4" w:space="0" w:color="000000"/>
            </w:tcBorders>
          </w:tcPr>
          <w:p w14:paraId="4644D91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5A491CFF"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1EA541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55A85D41" w14:textId="77777777" w:rsidR="00710088" w:rsidRPr="005F6442" w:rsidRDefault="00710088" w:rsidP="005F6442">
            <w:pPr>
              <w:keepNext/>
              <w:keepLines/>
              <w:snapToGrid w:val="0"/>
              <w:rPr>
                <w:rFonts w:ascii="Calibri" w:hAnsi="Calibri" w:cs="Calibri"/>
              </w:rPr>
            </w:pPr>
          </w:p>
        </w:tc>
      </w:tr>
      <w:tr w:rsidR="00710088" w:rsidRPr="005F6442" w14:paraId="2E1A9031" w14:textId="77777777" w:rsidTr="005F6442">
        <w:trPr>
          <w:cantSplit/>
        </w:trPr>
        <w:tc>
          <w:tcPr>
            <w:tcW w:w="74" w:type="dxa"/>
            <w:tcBorders>
              <w:left w:val="single" w:sz="4" w:space="0" w:color="000000"/>
            </w:tcBorders>
          </w:tcPr>
          <w:p w14:paraId="3E7469DB" w14:textId="77777777" w:rsidR="00710088" w:rsidRPr="005F6442" w:rsidRDefault="00710088" w:rsidP="005F6442">
            <w:pPr>
              <w:keepNext/>
              <w:keepLines/>
              <w:snapToGrid w:val="0"/>
              <w:rPr>
                <w:rFonts w:ascii="Calibri" w:hAnsi="Calibri" w:cs="Calibri"/>
              </w:rPr>
            </w:pPr>
          </w:p>
        </w:tc>
        <w:tc>
          <w:tcPr>
            <w:tcW w:w="4037" w:type="dxa"/>
            <w:gridSpan w:val="10"/>
          </w:tcPr>
          <w:p w14:paraId="130DC589"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25FDD7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2C080D1" w14:textId="77777777" w:rsidR="00710088" w:rsidRPr="005F6442" w:rsidRDefault="00710088" w:rsidP="005F6442">
            <w:pPr>
              <w:keepNext/>
              <w:keepLines/>
              <w:snapToGrid w:val="0"/>
              <w:rPr>
                <w:rFonts w:ascii="Calibri" w:hAnsi="Calibri" w:cs="Calibri"/>
              </w:rPr>
            </w:pPr>
          </w:p>
        </w:tc>
      </w:tr>
      <w:tr w:rsidR="00710088" w:rsidRPr="005F6442" w14:paraId="06ECEA24" w14:textId="77777777" w:rsidTr="005F6442">
        <w:trPr>
          <w:cantSplit/>
          <w:trHeight w:hRule="exact" w:val="60"/>
        </w:trPr>
        <w:tc>
          <w:tcPr>
            <w:tcW w:w="74" w:type="dxa"/>
            <w:tcBorders>
              <w:left w:val="single" w:sz="4" w:space="0" w:color="000000"/>
            </w:tcBorders>
          </w:tcPr>
          <w:p w14:paraId="4C1A7F78" w14:textId="77777777" w:rsidR="00710088" w:rsidRPr="005F6442" w:rsidRDefault="00710088" w:rsidP="005F6442">
            <w:pPr>
              <w:keepNext/>
              <w:keepLines/>
              <w:snapToGrid w:val="0"/>
              <w:rPr>
                <w:rFonts w:ascii="Calibri" w:hAnsi="Calibri" w:cs="Calibri"/>
              </w:rPr>
            </w:pPr>
          </w:p>
        </w:tc>
        <w:tc>
          <w:tcPr>
            <w:tcW w:w="4321" w:type="dxa"/>
            <w:gridSpan w:val="12"/>
          </w:tcPr>
          <w:p w14:paraId="2F98FD01" w14:textId="77777777" w:rsidR="00710088" w:rsidRPr="005F6442" w:rsidRDefault="00710088" w:rsidP="005F6442">
            <w:pPr>
              <w:keepNext/>
              <w:keepLines/>
              <w:snapToGrid w:val="0"/>
              <w:rPr>
                <w:rFonts w:ascii="Calibri" w:hAnsi="Calibri" w:cs="Calibri"/>
              </w:rPr>
            </w:pPr>
          </w:p>
        </w:tc>
        <w:tc>
          <w:tcPr>
            <w:tcW w:w="4847" w:type="dxa"/>
            <w:gridSpan w:val="15"/>
          </w:tcPr>
          <w:p w14:paraId="1B2EE41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0F1CA5B" w14:textId="77777777" w:rsidR="00710088" w:rsidRPr="005F6442" w:rsidRDefault="00710088" w:rsidP="005F6442">
            <w:pPr>
              <w:keepNext/>
              <w:keepLines/>
              <w:snapToGrid w:val="0"/>
              <w:rPr>
                <w:rFonts w:ascii="Calibri" w:hAnsi="Calibri" w:cs="Calibri"/>
              </w:rPr>
            </w:pPr>
          </w:p>
        </w:tc>
      </w:tr>
      <w:tr w:rsidR="00710088" w:rsidRPr="005F6442" w14:paraId="13374346" w14:textId="77777777" w:rsidTr="005F6442">
        <w:trPr>
          <w:cantSplit/>
        </w:trPr>
        <w:tc>
          <w:tcPr>
            <w:tcW w:w="74" w:type="dxa"/>
            <w:tcBorders>
              <w:left w:val="single" w:sz="4" w:space="0" w:color="000000"/>
            </w:tcBorders>
          </w:tcPr>
          <w:p w14:paraId="49DF1BE7" w14:textId="77777777" w:rsidR="00710088" w:rsidRPr="005F6442" w:rsidRDefault="00710088" w:rsidP="005F6442">
            <w:pPr>
              <w:keepNext/>
              <w:keepLines/>
              <w:snapToGrid w:val="0"/>
              <w:rPr>
                <w:rFonts w:ascii="Calibri" w:hAnsi="Calibri" w:cs="Calibri"/>
              </w:rPr>
            </w:pPr>
          </w:p>
        </w:tc>
        <w:tc>
          <w:tcPr>
            <w:tcW w:w="4037" w:type="dxa"/>
            <w:gridSpan w:val="10"/>
          </w:tcPr>
          <w:p w14:paraId="0F3E48E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6380AE6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AAF5406" w14:textId="77777777" w:rsidR="00710088" w:rsidRPr="005F6442" w:rsidRDefault="00710088" w:rsidP="005F6442">
            <w:pPr>
              <w:keepNext/>
              <w:keepLines/>
              <w:snapToGrid w:val="0"/>
              <w:rPr>
                <w:rFonts w:ascii="Calibri" w:hAnsi="Calibri" w:cs="Calibri"/>
              </w:rPr>
            </w:pPr>
          </w:p>
        </w:tc>
      </w:tr>
      <w:tr w:rsidR="00710088" w:rsidRPr="005F6442" w14:paraId="69E0FC91" w14:textId="77777777" w:rsidTr="005F6442">
        <w:trPr>
          <w:cantSplit/>
          <w:trHeight w:hRule="exact" w:val="60"/>
        </w:trPr>
        <w:tc>
          <w:tcPr>
            <w:tcW w:w="74" w:type="dxa"/>
            <w:tcBorders>
              <w:left w:val="single" w:sz="4" w:space="0" w:color="000000"/>
            </w:tcBorders>
          </w:tcPr>
          <w:p w14:paraId="4A1C86C8" w14:textId="77777777" w:rsidR="00710088" w:rsidRPr="005F6442" w:rsidRDefault="00710088" w:rsidP="005F6442">
            <w:pPr>
              <w:keepNext/>
              <w:keepLines/>
              <w:snapToGrid w:val="0"/>
              <w:rPr>
                <w:rFonts w:ascii="Calibri" w:hAnsi="Calibri" w:cs="Calibri"/>
              </w:rPr>
            </w:pPr>
          </w:p>
        </w:tc>
        <w:tc>
          <w:tcPr>
            <w:tcW w:w="4321" w:type="dxa"/>
            <w:gridSpan w:val="12"/>
          </w:tcPr>
          <w:p w14:paraId="436B82E5" w14:textId="77777777" w:rsidR="00710088" w:rsidRPr="005F6442" w:rsidRDefault="00710088" w:rsidP="005F6442">
            <w:pPr>
              <w:keepNext/>
              <w:keepLines/>
              <w:snapToGrid w:val="0"/>
              <w:rPr>
                <w:rFonts w:ascii="Calibri" w:hAnsi="Calibri" w:cs="Calibri"/>
              </w:rPr>
            </w:pPr>
          </w:p>
        </w:tc>
        <w:tc>
          <w:tcPr>
            <w:tcW w:w="4847" w:type="dxa"/>
            <w:gridSpan w:val="15"/>
          </w:tcPr>
          <w:p w14:paraId="0E8955A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5A87017" w14:textId="77777777" w:rsidR="00710088" w:rsidRPr="005F6442" w:rsidRDefault="00710088" w:rsidP="005F6442">
            <w:pPr>
              <w:keepNext/>
              <w:keepLines/>
              <w:snapToGrid w:val="0"/>
              <w:rPr>
                <w:rFonts w:ascii="Calibri" w:hAnsi="Calibri" w:cs="Calibri"/>
              </w:rPr>
            </w:pPr>
          </w:p>
        </w:tc>
      </w:tr>
      <w:tr w:rsidR="00710088" w:rsidRPr="005F6442" w14:paraId="7E6249C1" w14:textId="77777777" w:rsidTr="005F6442">
        <w:trPr>
          <w:cantSplit/>
        </w:trPr>
        <w:tc>
          <w:tcPr>
            <w:tcW w:w="74" w:type="dxa"/>
            <w:tcBorders>
              <w:left w:val="single" w:sz="4" w:space="0" w:color="000000"/>
            </w:tcBorders>
          </w:tcPr>
          <w:p w14:paraId="77463B30" w14:textId="77777777" w:rsidR="00710088" w:rsidRPr="005F6442" w:rsidRDefault="00710088" w:rsidP="005F6442">
            <w:pPr>
              <w:keepNext/>
              <w:keepLines/>
              <w:snapToGrid w:val="0"/>
              <w:rPr>
                <w:rFonts w:ascii="Calibri" w:hAnsi="Calibri" w:cs="Calibri"/>
              </w:rPr>
            </w:pPr>
          </w:p>
        </w:tc>
        <w:tc>
          <w:tcPr>
            <w:tcW w:w="4037" w:type="dxa"/>
            <w:gridSpan w:val="10"/>
          </w:tcPr>
          <w:p w14:paraId="5C598B9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724CC9B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6E4461C" w14:textId="77777777" w:rsidR="00710088" w:rsidRPr="005F6442" w:rsidRDefault="00710088" w:rsidP="005F6442">
            <w:pPr>
              <w:keepNext/>
              <w:keepLines/>
              <w:snapToGrid w:val="0"/>
              <w:rPr>
                <w:rFonts w:ascii="Calibri" w:hAnsi="Calibri" w:cs="Calibri"/>
              </w:rPr>
            </w:pPr>
          </w:p>
        </w:tc>
      </w:tr>
      <w:tr w:rsidR="00710088" w:rsidRPr="005F6442" w14:paraId="46892E2E" w14:textId="77777777" w:rsidTr="005F6442">
        <w:trPr>
          <w:cantSplit/>
          <w:trHeight w:hRule="exact" w:val="60"/>
        </w:trPr>
        <w:tc>
          <w:tcPr>
            <w:tcW w:w="74" w:type="dxa"/>
            <w:tcBorders>
              <w:left w:val="single" w:sz="4" w:space="0" w:color="000000"/>
            </w:tcBorders>
          </w:tcPr>
          <w:p w14:paraId="1BB46A0D" w14:textId="77777777" w:rsidR="00710088" w:rsidRPr="005F6442" w:rsidRDefault="00710088" w:rsidP="005F6442">
            <w:pPr>
              <w:keepNext/>
              <w:keepLines/>
              <w:snapToGrid w:val="0"/>
              <w:rPr>
                <w:rFonts w:ascii="Calibri" w:hAnsi="Calibri" w:cs="Calibri"/>
              </w:rPr>
            </w:pPr>
          </w:p>
        </w:tc>
        <w:tc>
          <w:tcPr>
            <w:tcW w:w="4321" w:type="dxa"/>
            <w:gridSpan w:val="12"/>
          </w:tcPr>
          <w:p w14:paraId="73552ECA" w14:textId="77777777" w:rsidR="00710088" w:rsidRPr="005F6442" w:rsidRDefault="00710088" w:rsidP="005F6442">
            <w:pPr>
              <w:keepNext/>
              <w:keepLines/>
              <w:snapToGrid w:val="0"/>
              <w:rPr>
                <w:rFonts w:ascii="Calibri" w:hAnsi="Calibri" w:cs="Calibri"/>
              </w:rPr>
            </w:pPr>
          </w:p>
        </w:tc>
        <w:tc>
          <w:tcPr>
            <w:tcW w:w="4847" w:type="dxa"/>
            <w:gridSpan w:val="15"/>
          </w:tcPr>
          <w:p w14:paraId="25F0F2D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7A02A72" w14:textId="77777777" w:rsidR="00710088" w:rsidRPr="005F6442" w:rsidRDefault="00710088" w:rsidP="005F6442">
            <w:pPr>
              <w:keepNext/>
              <w:keepLines/>
              <w:snapToGrid w:val="0"/>
              <w:rPr>
                <w:rFonts w:ascii="Calibri" w:hAnsi="Calibri" w:cs="Calibri"/>
              </w:rPr>
            </w:pPr>
          </w:p>
        </w:tc>
      </w:tr>
      <w:tr w:rsidR="00710088" w:rsidRPr="005F6442" w14:paraId="54687531" w14:textId="77777777" w:rsidTr="005F6442">
        <w:trPr>
          <w:cantSplit/>
        </w:trPr>
        <w:tc>
          <w:tcPr>
            <w:tcW w:w="74" w:type="dxa"/>
            <w:tcBorders>
              <w:left w:val="single" w:sz="4" w:space="0" w:color="000000"/>
            </w:tcBorders>
          </w:tcPr>
          <w:p w14:paraId="17BD8197" w14:textId="77777777" w:rsidR="00710088" w:rsidRPr="005F6442" w:rsidRDefault="00710088" w:rsidP="005F6442">
            <w:pPr>
              <w:keepNext/>
              <w:keepLines/>
              <w:snapToGrid w:val="0"/>
              <w:rPr>
                <w:rFonts w:ascii="Calibri" w:hAnsi="Calibri" w:cs="Calibri"/>
              </w:rPr>
            </w:pPr>
          </w:p>
        </w:tc>
        <w:tc>
          <w:tcPr>
            <w:tcW w:w="1701" w:type="dxa"/>
          </w:tcPr>
          <w:p w14:paraId="5C21406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02B0218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042DA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D579305"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AFF84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40D3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20AC50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23568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5EA41F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6F2773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ED4D09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5545AD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02D1C41"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DA1CE0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736958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B77F99D"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34AFB967" w14:textId="77777777" w:rsidR="00710088" w:rsidRPr="005F6442" w:rsidRDefault="00710088" w:rsidP="005F6442">
            <w:pPr>
              <w:keepNext/>
              <w:keepLines/>
              <w:snapToGrid w:val="0"/>
              <w:rPr>
                <w:rFonts w:ascii="Calibri" w:hAnsi="Calibri" w:cs="Calibri"/>
              </w:rPr>
            </w:pPr>
          </w:p>
        </w:tc>
      </w:tr>
      <w:tr w:rsidR="00710088" w:rsidRPr="005F6442" w14:paraId="1957B06E" w14:textId="77777777" w:rsidTr="005F6442">
        <w:trPr>
          <w:cantSplit/>
          <w:trHeight w:hRule="exact" w:val="60"/>
        </w:trPr>
        <w:tc>
          <w:tcPr>
            <w:tcW w:w="74" w:type="dxa"/>
            <w:tcBorders>
              <w:left w:val="single" w:sz="4" w:space="0" w:color="000000"/>
            </w:tcBorders>
          </w:tcPr>
          <w:p w14:paraId="4664AB4C" w14:textId="77777777" w:rsidR="00710088" w:rsidRPr="005F6442" w:rsidRDefault="00710088" w:rsidP="005F6442">
            <w:pPr>
              <w:keepNext/>
              <w:keepLines/>
              <w:snapToGrid w:val="0"/>
              <w:rPr>
                <w:rFonts w:ascii="Calibri" w:hAnsi="Calibri" w:cs="Calibri"/>
              </w:rPr>
            </w:pPr>
          </w:p>
        </w:tc>
        <w:tc>
          <w:tcPr>
            <w:tcW w:w="4321" w:type="dxa"/>
            <w:gridSpan w:val="12"/>
          </w:tcPr>
          <w:p w14:paraId="1F0C5BED" w14:textId="77777777" w:rsidR="00710088" w:rsidRPr="005F6442" w:rsidRDefault="00710088" w:rsidP="005F6442">
            <w:pPr>
              <w:keepNext/>
              <w:keepLines/>
              <w:snapToGrid w:val="0"/>
              <w:rPr>
                <w:rFonts w:ascii="Calibri" w:hAnsi="Calibri" w:cs="Calibri"/>
              </w:rPr>
            </w:pPr>
          </w:p>
        </w:tc>
        <w:tc>
          <w:tcPr>
            <w:tcW w:w="4847" w:type="dxa"/>
            <w:gridSpan w:val="15"/>
          </w:tcPr>
          <w:p w14:paraId="382F5A5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BAA24F0" w14:textId="77777777" w:rsidR="00710088" w:rsidRPr="005F6442" w:rsidRDefault="00710088" w:rsidP="005F6442">
            <w:pPr>
              <w:keepNext/>
              <w:keepLines/>
              <w:snapToGrid w:val="0"/>
              <w:rPr>
                <w:rFonts w:ascii="Calibri" w:hAnsi="Calibri" w:cs="Calibri"/>
              </w:rPr>
            </w:pPr>
          </w:p>
        </w:tc>
      </w:tr>
      <w:tr w:rsidR="00710088" w:rsidRPr="005F6442" w14:paraId="5E85D4CB" w14:textId="77777777" w:rsidTr="005F6442">
        <w:trPr>
          <w:cantSplit/>
        </w:trPr>
        <w:tc>
          <w:tcPr>
            <w:tcW w:w="74" w:type="dxa"/>
            <w:tcBorders>
              <w:left w:val="single" w:sz="4" w:space="0" w:color="000000"/>
              <w:bottom w:val="single" w:sz="8" w:space="0" w:color="000000"/>
            </w:tcBorders>
          </w:tcPr>
          <w:p w14:paraId="54182A00"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3E102B2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0D533E66"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D8D856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942A82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D3A29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5B56EFF6"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31408FC1"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14D79B5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E6FCD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22785A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113EB8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E302B2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08F422D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8E9DB11" w14:textId="77777777" w:rsidR="00710088" w:rsidRPr="005F6442" w:rsidRDefault="00710088" w:rsidP="005F6442">
            <w:pPr>
              <w:keepNext/>
              <w:keepLines/>
              <w:snapToGrid w:val="0"/>
              <w:rPr>
                <w:rFonts w:ascii="Calibri" w:hAnsi="Calibri" w:cs="Calibri"/>
              </w:rPr>
            </w:pPr>
          </w:p>
        </w:tc>
      </w:tr>
    </w:tbl>
    <w:p w14:paraId="4F4163BC" w14:textId="77777777" w:rsidR="00710088" w:rsidRPr="005F6442" w:rsidRDefault="00710088" w:rsidP="00710088">
      <w:pPr>
        <w:ind w:right="-311"/>
        <w:jc w:val="both"/>
        <w:rPr>
          <w:rFonts w:ascii="Calibri" w:hAnsi="Calibri" w:cs="Calibri"/>
        </w:rPr>
      </w:pPr>
    </w:p>
    <w:p w14:paraId="1A9C0408" w14:textId="77777777"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E536D7C" w14:textId="77777777" w:rsidR="00112EE7" w:rsidRPr="005F6442" w:rsidRDefault="00112EE7" w:rsidP="00710088">
      <w:pPr>
        <w:jc w:val="both"/>
        <w:rPr>
          <w:rFonts w:ascii="Calibri" w:hAnsi="Calibri" w:cs="Calibri"/>
          <w:spacing w:val="-5"/>
          <w:w w:val="105"/>
        </w:rPr>
      </w:pPr>
    </w:p>
    <w:p w14:paraId="119C324C"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0425804" w14:textId="77777777" w:rsidR="007D6154" w:rsidRDefault="007D6154" w:rsidP="00112EE7">
      <w:pPr>
        <w:jc w:val="both"/>
        <w:rPr>
          <w:rFonts w:ascii="Calibri" w:hAnsi="Calibri" w:cs="Calibri"/>
        </w:rPr>
      </w:pPr>
    </w:p>
    <w:p w14:paraId="7C375316" w14:textId="77777777" w:rsidR="007D6154" w:rsidRPr="005F6442" w:rsidRDefault="007D6154" w:rsidP="00112EE7">
      <w:pPr>
        <w:jc w:val="both"/>
        <w:rPr>
          <w:rFonts w:ascii="Calibri" w:hAnsi="Calibri" w:cs="Calibri"/>
        </w:rPr>
      </w:pPr>
    </w:p>
    <w:p w14:paraId="717B77B0" w14:textId="77777777" w:rsidR="00112EE7" w:rsidRPr="002D7913" w:rsidRDefault="00112EE7" w:rsidP="00D67DEF">
      <w:pPr>
        <w:pStyle w:val="Titre1"/>
      </w:pPr>
      <w:bookmarkStart w:id="21" w:name="_Toc171502258"/>
      <w:r w:rsidRPr="002D7913">
        <w:lastRenderedPageBreak/>
        <w:t>SIGNATURE DU MARCHE PUBLIC PAR LE TITULAIRE INDIVIDUEL OU, EN CAS DE GROUPEMENT, LE MANDATAIRE DÛMENT HABILITE OU CHAQUE MEMBRE DU GROUPEMENT</w:t>
      </w:r>
      <w:bookmarkEnd w:id="21"/>
    </w:p>
    <w:p w14:paraId="28AB8F27" w14:textId="77777777" w:rsidR="00112EE7" w:rsidRDefault="00112EE7" w:rsidP="00112EE7">
      <w:pPr>
        <w:tabs>
          <w:tab w:val="left" w:pos="1418"/>
        </w:tabs>
        <w:jc w:val="both"/>
        <w:rPr>
          <w:rFonts w:ascii="Calibri" w:hAnsi="Calibri" w:cs="Calibri"/>
        </w:rPr>
      </w:pPr>
    </w:p>
    <w:p w14:paraId="589F9A84" w14:textId="77777777" w:rsidR="00537FB7" w:rsidRPr="005F6442" w:rsidRDefault="00537FB7" w:rsidP="00112EE7">
      <w:pPr>
        <w:tabs>
          <w:tab w:val="left" w:pos="1418"/>
        </w:tabs>
        <w:jc w:val="both"/>
        <w:rPr>
          <w:rFonts w:ascii="Calibri" w:hAnsi="Calibri" w:cs="Calibri"/>
        </w:rPr>
      </w:pPr>
    </w:p>
    <w:p w14:paraId="7DF7A180"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22" w:name="_Hlk40082415"/>
      <w:r w:rsidRPr="005F6442">
        <w:rPr>
          <w:rFonts w:ascii="Calibri" w:hAnsi="Calibri" w:cs="Calibri"/>
          <w:b/>
          <w:bCs/>
          <w:szCs w:val="24"/>
        </w:rPr>
        <w:t>–</w:t>
      </w:r>
      <w:bookmarkEnd w:id="22"/>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1FFBACC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30029AB5"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151F2854"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675AEB8A"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260B02D9"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F790006"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414FFE5"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6EF5D1E4"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782043F"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1E9DECD" w14:textId="77777777" w:rsidR="00112EE7" w:rsidRPr="005F6442" w:rsidRDefault="00112EE7" w:rsidP="005F6442">
            <w:pPr>
              <w:tabs>
                <w:tab w:val="left" w:pos="851"/>
              </w:tabs>
              <w:snapToGrid w:val="0"/>
              <w:jc w:val="both"/>
              <w:rPr>
                <w:rFonts w:ascii="Calibri" w:hAnsi="Calibri" w:cs="Calibri"/>
                <w:b/>
                <w:bCs/>
              </w:rPr>
            </w:pPr>
          </w:p>
        </w:tc>
      </w:tr>
    </w:tbl>
    <w:p w14:paraId="34A9A81F" w14:textId="77777777" w:rsidR="00112EE7" w:rsidRPr="005F6442" w:rsidRDefault="00112EE7" w:rsidP="00112EE7">
      <w:pPr>
        <w:tabs>
          <w:tab w:val="left" w:pos="1418"/>
        </w:tabs>
        <w:jc w:val="both"/>
        <w:rPr>
          <w:rFonts w:ascii="Calibri" w:hAnsi="Calibri" w:cs="Calibri"/>
          <w:b/>
          <w:bCs/>
          <w:u w:val="single"/>
        </w:rPr>
      </w:pPr>
    </w:p>
    <w:p w14:paraId="6BA37302"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788008CD" w14:textId="77777777" w:rsidR="00112EE7" w:rsidRPr="005F6442" w:rsidRDefault="00112EE7" w:rsidP="00112EE7">
      <w:pPr>
        <w:tabs>
          <w:tab w:val="left" w:pos="851"/>
        </w:tabs>
        <w:jc w:val="both"/>
        <w:rPr>
          <w:rFonts w:ascii="Calibri" w:hAnsi="Calibri" w:cs="Calibri"/>
          <w:sz w:val="22"/>
          <w:szCs w:val="22"/>
        </w:rPr>
      </w:pPr>
    </w:p>
    <w:p w14:paraId="62DE8673"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5"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6"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0DD8CBDD" w14:textId="77777777" w:rsidR="00112EE7" w:rsidRPr="005F6442" w:rsidRDefault="00112EE7" w:rsidP="00112EE7">
      <w:pPr>
        <w:tabs>
          <w:tab w:val="left" w:pos="851"/>
        </w:tabs>
        <w:ind w:left="567"/>
        <w:rPr>
          <w:rFonts w:ascii="Calibri" w:hAnsi="Calibri" w:cs="Calibri"/>
          <w:i/>
          <w:szCs w:val="24"/>
        </w:rPr>
      </w:pPr>
    </w:p>
    <w:p w14:paraId="511187D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289549E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240F3F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10DD1F4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0E05D5FE"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10EF2AA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4244C135"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62B4D4F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4E5BB35E"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2EFD059A" w14:textId="77777777" w:rsidR="00112EE7" w:rsidRPr="005F6442" w:rsidRDefault="00112EE7" w:rsidP="00112EE7">
      <w:pPr>
        <w:pStyle w:val="fcase1ertab"/>
        <w:tabs>
          <w:tab w:val="left" w:pos="851"/>
        </w:tabs>
        <w:ind w:left="0" w:firstLine="0"/>
        <w:rPr>
          <w:rFonts w:ascii="Calibri" w:hAnsi="Calibri" w:cs="Calibri"/>
          <w:sz w:val="24"/>
          <w:szCs w:val="24"/>
        </w:rPr>
      </w:pPr>
    </w:p>
    <w:p w14:paraId="3BCCA05D"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3430EB33" w14:textId="77777777"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53BBCE15" w14:textId="77777777" w:rsidR="00537FB7" w:rsidRPr="005F6442" w:rsidRDefault="00537FB7" w:rsidP="00112EE7">
      <w:pPr>
        <w:pStyle w:val="fcase1ertab"/>
        <w:tabs>
          <w:tab w:val="left" w:pos="851"/>
        </w:tabs>
        <w:rPr>
          <w:rFonts w:ascii="Calibri" w:hAnsi="Calibri" w:cs="Calibri"/>
        </w:rPr>
      </w:pPr>
    </w:p>
    <w:p w14:paraId="66DDCB33" w14:textId="77777777"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65C95FFB" w14:textId="77777777" w:rsidR="00112EE7" w:rsidRPr="005F6442" w:rsidRDefault="00112EE7" w:rsidP="00112EE7">
      <w:pPr>
        <w:pStyle w:val="fcase1ertab"/>
        <w:tabs>
          <w:tab w:val="left" w:pos="851"/>
        </w:tabs>
        <w:ind w:left="0" w:firstLine="0"/>
        <w:rPr>
          <w:rFonts w:ascii="Calibri" w:hAnsi="Calibri" w:cs="Calibri"/>
          <w:sz w:val="22"/>
          <w:szCs w:val="22"/>
        </w:rPr>
      </w:pPr>
    </w:p>
    <w:p w14:paraId="7974151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75593B29" w14:textId="77777777"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7B3F9C30"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5257C6D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0C74D5A5"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7934C7B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8DFDC0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F09CDB1"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r>
      <w:proofErr w:type="gramStart"/>
      <w:r w:rsidRPr="005F6442">
        <w:rPr>
          <w:rFonts w:ascii="Calibri" w:hAnsi="Calibri" w:cs="Calibri"/>
        </w:rPr>
        <w:t>ont</w:t>
      </w:r>
      <w:proofErr w:type="gramEnd"/>
      <w:r w:rsidRPr="005F6442">
        <w:rPr>
          <w:rFonts w:ascii="Calibri" w:hAnsi="Calibri" w:cs="Calibri"/>
        </w:rPr>
        <w:t xml:space="preserve"> donné mandat au mandataire dans les conditions définies par les pouvoirs joints en annexe </w:t>
      </w:r>
      <w:r w:rsidRPr="005F6442">
        <w:rPr>
          <w:rFonts w:ascii="Calibri" w:hAnsi="Calibri" w:cs="Calibri"/>
          <w:i/>
        </w:rPr>
        <w:t>(joindre les pouvoirs en annexe du présent document).</w:t>
      </w:r>
    </w:p>
    <w:p w14:paraId="7624D99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EBC4AF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roofErr w:type="gramStart"/>
      <w:r w:rsidRPr="005F6442">
        <w:rPr>
          <w:rFonts w:ascii="Calibri" w:hAnsi="Calibri" w:cs="Calibri"/>
        </w:rPr>
        <w:t>OU</w:t>
      </w:r>
      <w:proofErr w:type="gramEnd"/>
    </w:p>
    <w:p w14:paraId="1895197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AFF7A9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260EFD2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81366AA"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0B564DE5"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8F6FE45"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068559C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44D1464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B81499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19EFEF42" w14:textId="77777777" w:rsidR="00112EE7" w:rsidRDefault="00112EE7" w:rsidP="00112EE7">
      <w:pPr>
        <w:tabs>
          <w:tab w:val="left" w:pos="1418"/>
        </w:tabs>
        <w:jc w:val="both"/>
        <w:rPr>
          <w:rFonts w:ascii="Calibri" w:hAnsi="Calibri" w:cs="Calibri"/>
        </w:rPr>
      </w:pPr>
    </w:p>
    <w:p w14:paraId="24BA7791"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10DD6F07"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2089BF2F"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5F7828D1"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1FC2C35A"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DCD1CF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D95F685"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19F9089B"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01CBEA78"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6EEAE00" w14:textId="77777777" w:rsidR="00112EE7" w:rsidRPr="005F6442" w:rsidRDefault="00112EE7" w:rsidP="005F6442">
            <w:pPr>
              <w:tabs>
                <w:tab w:val="left" w:pos="851"/>
              </w:tabs>
              <w:snapToGrid w:val="0"/>
              <w:jc w:val="both"/>
              <w:rPr>
                <w:rFonts w:ascii="Calibri" w:hAnsi="Calibri" w:cs="Calibri"/>
                <w:b/>
                <w:bCs/>
              </w:rPr>
            </w:pPr>
          </w:p>
        </w:tc>
      </w:tr>
    </w:tbl>
    <w:p w14:paraId="4D1EFF7C" w14:textId="77777777" w:rsidR="00112EE7" w:rsidRPr="005F6442" w:rsidRDefault="00112EE7" w:rsidP="00112EE7">
      <w:pPr>
        <w:tabs>
          <w:tab w:val="left" w:pos="1418"/>
        </w:tabs>
        <w:jc w:val="both"/>
        <w:rPr>
          <w:rFonts w:ascii="Calibri" w:hAnsi="Calibri" w:cs="Calibri"/>
        </w:rPr>
      </w:pPr>
    </w:p>
    <w:p w14:paraId="393C04F6" w14:textId="77777777" w:rsidR="00112EE7" w:rsidRDefault="00112EE7" w:rsidP="00112EE7">
      <w:pPr>
        <w:tabs>
          <w:tab w:val="left" w:pos="1418"/>
        </w:tabs>
        <w:jc w:val="both"/>
        <w:rPr>
          <w:rFonts w:ascii="Calibri" w:hAnsi="Calibri" w:cs="Calibri"/>
        </w:rPr>
      </w:pPr>
    </w:p>
    <w:p w14:paraId="4E97297B" w14:textId="77777777" w:rsidR="00655CF3" w:rsidRPr="005F6442" w:rsidRDefault="00655CF3" w:rsidP="00112EE7">
      <w:pPr>
        <w:tabs>
          <w:tab w:val="left" w:pos="1418"/>
        </w:tabs>
        <w:jc w:val="both"/>
        <w:rPr>
          <w:rFonts w:ascii="Calibri" w:hAnsi="Calibri" w:cs="Calibri"/>
        </w:rPr>
      </w:pPr>
    </w:p>
    <w:p w14:paraId="181F44E7" w14:textId="77777777" w:rsidR="00112EE7" w:rsidRPr="005F6442" w:rsidRDefault="00112EE7" w:rsidP="00D67DEF">
      <w:pPr>
        <w:pStyle w:val="Titre1"/>
      </w:pPr>
      <w:bookmarkStart w:id="23" w:name="_Toc171502259"/>
      <w:r>
        <w:t>IDENTIFICATION DE L’ACHETEUR</w:t>
      </w:r>
      <w:bookmarkEnd w:id="23"/>
      <w:r>
        <w:t xml:space="preserve"> </w:t>
      </w:r>
    </w:p>
    <w:p w14:paraId="02A31702" w14:textId="77777777" w:rsidR="00537FB7" w:rsidRDefault="00537FB7" w:rsidP="07640997">
      <w:pPr>
        <w:pStyle w:val="Qual-AE-Text-Normal-Justif"/>
        <w:spacing w:line="259" w:lineRule="auto"/>
        <w:rPr>
          <w:rFonts w:ascii="Calibri" w:hAnsi="Calibri" w:cs="Calibri"/>
          <w:b/>
          <w:bCs/>
          <w:sz w:val="24"/>
          <w:szCs w:val="24"/>
        </w:rPr>
      </w:pPr>
    </w:p>
    <w:p w14:paraId="45B646F9" w14:textId="77777777" w:rsidR="00780AFB" w:rsidRDefault="00780AFB" w:rsidP="00780AFB">
      <w:pPr>
        <w:pStyle w:val="Qual-AE-Text-Normal-Justif"/>
        <w:spacing w:line="256" w:lineRule="auto"/>
        <w:rPr>
          <w:b/>
          <w:bCs/>
          <w:szCs w:val="22"/>
          <w:u w:val="single"/>
        </w:rPr>
      </w:pPr>
      <w:r>
        <w:rPr>
          <w:rFonts w:ascii="Calibri" w:hAnsi="Calibri" w:cs="Calibri"/>
          <w:b/>
          <w:bCs/>
          <w:sz w:val="24"/>
          <w:szCs w:val="24"/>
        </w:rPr>
        <w:lastRenderedPageBreak/>
        <w:t xml:space="preserve">VIII.I – </w:t>
      </w:r>
      <w:r>
        <w:rPr>
          <w:rFonts w:ascii="Calibri" w:hAnsi="Calibri" w:cs="Calibri"/>
          <w:b/>
          <w:bCs/>
          <w:sz w:val="24"/>
          <w:szCs w:val="24"/>
          <w:u w:val="single"/>
        </w:rPr>
        <w:t>Désignation de l’Acheteur :</w:t>
      </w:r>
    </w:p>
    <w:p w14:paraId="7CCD8E7B" w14:textId="77777777" w:rsidR="00780AFB" w:rsidRDefault="00780AFB" w:rsidP="00780AFB">
      <w:pPr>
        <w:pStyle w:val="Qual-AE-Text-Normal-Justif"/>
        <w:rPr>
          <w:rFonts w:ascii="Calibri" w:hAnsi="Calibri" w:cs="Calibri"/>
          <w:szCs w:val="22"/>
        </w:rPr>
      </w:pPr>
    </w:p>
    <w:p w14:paraId="74DFF539"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24" w:name="_Hlk15566472"/>
      <w:r>
        <w:rPr>
          <w:rFonts w:ascii="Calibri" w:hAnsi="Calibri" w:cs="Calibri"/>
          <w:b/>
          <w:bCs/>
          <w:szCs w:val="24"/>
        </w:rPr>
        <w:t>Maître de l'ouvrage, Pouvoir Adjudicateur </w:t>
      </w:r>
      <w:r>
        <w:rPr>
          <w:rFonts w:ascii="Calibri" w:hAnsi="Calibri" w:cs="Calibri"/>
          <w:szCs w:val="24"/>
        </w:rPr>
        <w:t>:</w:t>
      </w:r>
    </w:p>
    <w:p w14:paraId="4ECF8551"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0A3A46C7"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La Chambre de Commerce et d'Industrie Métropolitaine et Territoriale Nice Côte d'Azur</w:t>
      </w:r>
      <w:r>
        <w:rPr>
          <w:rFonts w:ascii="Calibri" w:hAnsi="Calibri" w:cs="Calibri"/>
          <w:szCs w:val="24"/>
        </w:rPr>
        <w:t xml:space="preserve">, </w:t>
      </w:r>
    </w:p>
    <w:p w14:paraId="78B9E54E"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rPr>
        <w:t>20 boulevard Carabacel - 06000 NICE, enregistré sous le numéro SIRET du siège 180 600 017 – SIREN 180 600 017 00016</w:t>
      </w:r>
    </w:p>
    <w:bookmarkEnd w:id="24"/>
    <w:p w14:paraId="0E9ED734" w14:textId="77777777" w:rsidR="00780AFB" w:rsidRDefault="00780AFB" w:rsidP="00780AFB">
      <w:pPr>
        <w:pStyle w:val="Qual-AE-Text-Normal-Justif"/>
        <w:rPr>
          <w:rFonts w:ascii="Calibri" w:hAnsi="Calibri" w:cs="Calibri"/>
          <w:b/>
          <w:szCs w:val="22"/>
        </w:rPr>
      </w:pPr>
    </w:p>
    <w:p w14:paraId="7EB28EB9" w14:textId="77777777" w:rsidR="00780AFB" w:rsidRDefault="00780AFB" w:rsidP="00780AFB">
      <w:pPr>
        <w:pStyle w:val="Qual-AE-Text-Normal-Justif"/>
        <w:rPr>
          <w:rFonts w:ascii="Calibri" w:hAnsi="Calibri" w:cs="Calibri"/>
          <w:b/>
          <w:i/>
          <w:sz w:val="24"/>
          <w:szCs w:val="24"/>
        </w:rPr>
      </w:pPr>
      <w:r>
        <w:rPr>
          <w:rFonts w:ascii="Calibri" w:hAnsi="Calibri" w:cs="Calibri"/>
          <w:b/>
          <w:sz w:val="24"/>
          <w:szCs w:val="24"/>
        </w:rPr>
        <w:t xml:space="preserve">VIII.II- </w:t>
      </w:r>
      <w:r>
        <w:rPr>
          <w:rFonts w:ascii="Calibri" w:hAnsi="Calibri" w:cs="Calibri"/>
          <w:b/>
          <w:sz w:val="24"/>
          <w:szCs w:val="24"/>
          <w:u w:val="single"/>
        </w:rPr>
        <w:t>Signataire du marché et origine de son pouvoir de signature :</w:t>
      </w:r>
    </w:p>
    <w:p w14:paraId="231A4F30" w14:textId="77777777" w:rsidR="00780AFB" w:rsidRDefault="00780AFB" w:rsidP="00780AFB">
      <w:pPr>
        <w:pStyle w:val="Qual-AE-Text-Normal-Justif"/>
        <w:rPr>
          <w:rFonts w:ascii="Calibri" w:hAnsi="Calibri" w:cs="Calibri"/>
          <w:szCs w:val="22"/>
        </w:rPr>
      </w:pPr>
    </w:p>
    <w:p w14:paraId="435CA134" w14:textId="5E0E8B84" w:rsidR="00780AFB" w:rsidRDefault="00780AFB" w:rsidP="00780AFB">
      <w:pPr>
        <w:pStyle w:val="Qual-AE-Text-Normal-Justif"/>
        <w:rPr>
          <w:rFonts w:ascii="Calibri" w:hAnsi="Calibri" w:cs="Calibri"/>
          <w:sz w:val="24"/>
          <w:szCs w:val="24"/>
        </w:rPr>
      </w:pPr>
      <w:bookmarkStart w:id="25" w:name="_Hlk13836898"/>
      <w:r>
        <w:rPr>
          <w:rFonts w:ascii="Calibri" w:hAnsi="Calibri" w:cs="Calibri"/>
          <w:sz w:val="24"/>
          <w:szCs w:val="24"/>
        </w:rPr>
        <w:t xml:space="preserve">Monsieur </w:t>
      </w:r>
      <w:r w:rsidR="003647FF">
        <w:rPr>
          <w:rFonts w:ascii="Calibri" w:hAnsi="Calibri" w:cs="Calibri"/>
          <w:sz w:val="24"/>
          <w:szCs w:val="24"/>
        </w:rPr>
        <w:t>Franck SCARLATTI</w:t>
      </w:r>
      <w:r>
        <w:rPr>
          <w:rFonts w:ascii="Calibri" w:hAnsi="Calibri" w:cs="Calibri"/>
          <w:sz w:val="24"/>
          <w:szCs w:val="24"/>
        </w:rPr>
        <w:t xml:space="preserve">, </w:t>
      </w:r>
      <w:r w:rsidR="003647FF">
        <w:rPr>
          <w:rFonts w:ascii="Calibri" w:hAnsi="Calibri" w:cs="Calibri"/>
          <w:sz w:val="24"/>
          <w:szCs w:val="24"/>
        </w:rPr>
        <w:t>Directeur Général</w:t>
      </w:r>
      <w:r>
        <w:rPr>
          <w:rFonts w:ascii="Calibri" w:hAnsi="Calibri" w:cs="Calibri"/>
          <w:sz w:val="24"/>
          <w:szCs w:val="24"/>
        </w:rPr>
        <w:t>.</w:t>
      </w:r>
    </w:p>
    <w:bookmarkEnd w:id="25"/>
    <w:p w14:paraId="53A12DA4" w14:textId="77777777" w:rsidR="00780AFB" w:rsidRDefault="00780AFB" w:rsidP="00780AFB">
      <w:pPr>
        <w:pStyle w:val="Qual-AE-Text-Normal-Justif"/>
        <w:rPr>
          <w:rFonts w:ascii="Calibri" w:hAnsi="Calibri" w:cs="Calibri"/>
          <w:szCs w:val="22"/>
        </w:rPr>
      </w:pPr>
    </w:p>
    <w:p w14:paraId="6960E00A"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VIII.III - </w:t>
      </w:r>
      <w:r>
        <w:rPr>
          <w:rFonts w:ascii="Calibri" w:hAnsi="Calibri" w:cs="Calibri"/>
          <w:b/>
          <w:sz w:val="24"/>
          <w:szCs w:val="24"/>
          <w:u w:val="single"/>
        </w:rPr>
        <w:t>Désignation, adresse et téléphone de la personne habilitée à donner les renseignements prévus à l’</w:t>
      </w:r>
      <w:hyperlink r:id="rId17" w:history="1">
        <w:r>
          <w:rPr>
            <w:rStyle w:val="Lienhypertexte"/>
            <w:rFonts w:ascii="Calibri" w:hAnsi="Calibri" w:cs="Calibri"/>
            <w:b/>
            <w:sz w:val="24"/>
            <w:szCs w:val="24"/>
          </w:rPr>
          <w:t>article R. 2191-59</w:t>
        </w:r>
      </w:hyperlink>
      <w:r>
        <w:rPr>
          <w:rFonts w:ascii="Calibri" w:hAnsi="Calibri" w:cs="Calibri"/>
          <w:b/>
          <w:sz w:val="24"/>
          <w:szCs w:val="24"/>
          <w:u w:val="single"/>
        </w:rPr>
        <w:t xml:space="preserve"> du code de la commande publique, auquel renvoie l’</w:t>
      </w:r>
      <w:hyperlink r:id="rId18" w:history="1">
        <w:r>
          <w:rPr>
            <w:rStyle w:val="Lienhypertexte"/>
            <w:rFonts w:ascii="Calibri" w:hAnsi="Calibri" w:cs="Calibri"/>
            <w:b/>
            <w:sz w:val="24"/>
            <w:szCs w:val="24"/>
          </w:rPr>
          <w:t>article R. 2191-</w:t>
        </w:r>
      </w:hyperlink>
      <w:r>
        <w:rPr>
          <w:rStyle w:val="Lienhypertexte"/>
          <w:rFonts w:ascii="Calibri" w:hAnsi="Calibri" w:cs="Calibri"/>
          <w:b/>
          <w:sz w:val="24"/>
          <w:szCs w:val="24"/>
        </w:rPr>
        <w:t>45 et suivants</w:t>
      </w:r>
      <w:r>
        <w:rPr>
          <w:rFonts w:ascii="Calibri" w:hAnsi="Calibri" w:cs="Calibri"/>
          <w:b/>
          <w:sz w:val="24"/>
          <w:szCs w:val="24"/>
          <w:u w:val="single"/>
        </w:rPr>
        <w:t xml:space="preserve"> du même code (nantissements ou cessions de créances) :</w:t>
      </w:r>
    </w:p>
    <w:p w14:paraId="447FDC50" w14:textId="77777777" w:rsidR="00780AFB" w:rsidRDefault="00780AFB" w:rsidP="00780AFB">
      <w:pPr>
        <w:pStyle w:val="Qual-AE-Text-Normal-Justif"/>
        <w:rPr>
          <w:rFonts w:ascii="Calibri" w:hAnsi="Calibri" w:cs="Calibri"/>
          <w:szCs w:val="22"/>
        </w:rPr>
      </w:pPr>
    </w:p>
    <w:p w14:paraId="7833CC7D" w14:textId="46C1E602" w:rsidR="00780AFB" w:rsidRDefault="00780AFB" w:rsidP="00780AFB">
      <w:pPr>
        <w:pStyle w:val="Qual-AE-Text-Normal-Justif"/>
        <w:rPr>
          <w:rFonts w:ascii="Calibri" w:hAnsi="Calibri" w:cs="Calibri"/>
          <w:sz w:val="24"/>
          <w:szCs w:val="24"/>
        </w:rPr>
      </w:pPr>
      <w:r>
        <w:rPr>
          <w:rFonts w:ascii="Calibri" w:hAnsi="Calibri" w:cs="Calibri"/>
          <w:sz w:val="24"/>
          <w:szCs w:val="24"/>
        </w:rPr>
        <w:t xml:space="preserve">Monsieur </w:t>
      </w:r>
      <w:r w:rsidR="003647FF">
        <w:rPr>
          <w:rFonts w:ascii="Calibri" w:hAnsi="Calibri" w:cs="Calibri"/>
          <w:sz w:val="24"/>
          <w:szCs w:val="24"/>
        </w:rPr>
        <w:t>Franck SCARLATTI</w:t>
      </w:r>
      <w:r>
        <w:rPr>
          <w:rFonts w:ascii="Calibri" w:hAnsi="Calibri" w:cs="Calibri"/>
          <w:sz w:val="24"/>
          <w:szCs w:val="24"/>
        </w:rPr>
        <w:t>,</w:t>
      </w:r>
      <w:r w:rsidR="003647FF">
        <w:rPr>
          <w:rFonts w:ascii="Calibri" w:hAnsi="Calibri" w:cs="Calibri"/>
          <w:sz w:val="24"/>
          <w:szCs w:val="24"/>
        </w:rPr>
        <w:t xml:space="preserve"> Directeur Général</w:t>
      </w:r>
      <w:r>
        <w:rPr>
          <w:rFonts w:ascii="Calibri" w:hAnsi="Calibri" w:cs="Calibri"/>
          <w:sz w:val="24"/>
          <w:szCs w:val="24"/>
        </w:rPr>
        <w:t xml:space="preserve"> de la Chambre de Commerce et d’Industrie Nice Côte d’Azur, dont le siège social est situé 20, boulevard Carabacel, CS 11259, 06005 Nice Cedex 1, France</w:t>
      </w:r>
    </w:p>
    <w:p w14:paraId="7638D908" w14:textId="77777777" w:rsidR="00780AFB" w:rsidRDefault="00780AFB" w:rsidP="00780AFB">
      <w:pPr>
        <w:pStyle w:val="Qual-AE-Text-Normal-Justif"/>
        <w:rPr>
          <w:rFonts w:ascii="Calibri" w:hAnsi="Calibri" w:cs="Calibri"/>
          <w:sz w:val="24"/>
          <w:szCs w:val="24"/>
        </w:rPr>
      </w:pPr>
    </w:p>
    <w:p w14:paraId="7DEB1165"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VIII.IV - </w:t>
      </w:r>
      <w:r>
        <w:rPr>
          <w:rFonts w:ascii="Calibri" w:hAnsi="Calibri" w:cs="Calibri"/>
          <w:b/>
          <w:sz w:val="24"/>
          <w:szCs w:val="24"/>
          <w:u w:val="single"/>
        </w:rPr>
        <w:t>Désignation, adresse et téléphone du Comptable assignataire :</w:t>
      </w:r>
    </w:p>
    <w:p w14:paraId="3E075BE2" w14:textId="77777777" w:rsidR="00780AFB" w:rsidRDefault="00780AFB" w:rsidP="00780AFB">
      <w:pPr>
        <w:pStyle w:val="Qual-AE-Text-Normal-Justif"/>
        <w:rPr>
          <w:rFonts w:ascii="Calibri" w:hAnsi="Calibri" w:cs="Calibri"/>
          <w:sz w:val="24"/>
          <w:szCs w:val="24"/>
        </w:rPr>
      </w:pPr>
    </w:p>
    <w:p w14:paraId="3B5CC13F"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706E670C"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56743D68"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446496F9" w14:textId="77777777" w:rsidR="00780AFB" w:rsidRDefault="00780AFB" w:rsidP="00780AFB">
      <w:pPr>
        <w:pStyle w:val="Qual-AE-Text-Normal-Justif"/>
        <w:rPr>
          <w:rFonts w:ascii="Calibri" w:hAnsi="Calibri" w:cs="Calibri"/>
          <w:sz w:val="24"/>
          <w:szCs w:val="24"/>
        </w:rPr>
      </w:pPr>
    </w:p>
    <w:p w14:paraId="6200A047"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 fournisseurs</w:t>
      </w:r>
    </w:p>
    <w:p w14:paraId="4D11AB1E"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Tél : 04.93.13.73.29</w:t>
      </w:r>
    </w:p>
    <w:p w14:paraId="39DE8A3F" w14:textId="77777777" w:rsidR="00780AFB" w:rsidRDefault="00E83968" w:rsidP="00780AFB">
      <w:pPr>
        <w:pStyle w:val="Qual-AE-Text-Normal-Justif"/>
        <w:rPr>
          <w:rFonts w:asciiTheme="minorHAnsi" w:hAnsiTheme="minorHAnsi" w:cstheme="minorHAnsi"/>
          <w:sz w:val="24"/>
          <w:szCs w:val="24"/>
        </w:rPr>
      </w:pPr>
      <w:proofErr w:type="gramStart"/>
      <w:r>
        <w:rPr>
          <w:rFonts w:asciiTheme="minorHAnsi" w:hAnsiTheme="minorHAnsi" w:cstheme="minorHAnsi"/>
          <w:sz w:val="24"/>
          <w:szCs w:val="24"/>
        </w:rPr>
        <w:t>comptabilité.siege@cote-azur.cci.fr</w:t>
      </w:r>
      <w:proofErr w:type="gramEnd"/>
    </w:p>
    <w:p w14:paraId="296A5F64"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TVA N°FR64180600017</w:t>
      </w:r>
    </w:p>
    <w:p w14:paraId="70DA4442" w14:textId="77777777" w:rsidR="0032636B" w:rsidRDefault="0032636B" w:rsidP="00112EE7">
      <w:pPr>
        <w:pStyle w:val="Qual-AE-Text-Normal-Justif"/>
        <w:rPr>
          <w:rFonts w:ascii="Calibri" w:hAnsi="Calibri" w:cs="Calibri"/>
          <w:sz w:val="24"/>
          <w:szCs w:val="24"/>
        </w:rPr>
      </w:pPr>
    </w:p>
    <w:p w14:paraId="00799C61" w14:textId="77777777" w:rsidR="00C33909" w:rsidRPr="005F6442" w:rsidRDefault="00C33909" w:rsidP="00112EE7">
      <w:pPr>
        <w:pStyle w:val="Qual-AE-Text-Normal-Justif"/>
        <w:rPr>
          <w:rFonts w:ascii="Calibri" w:hAnsi="Calibri" w:cs="Calibri"/>
          <w:sz w:val="24"/>
          <w:szCs w:val="24"/>
        </w:rPr>
      </w:pPr>
    </w:p>
    <w:p w14:paraId="5470E737"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0A6308BE" w14:textId="77777777" w:rsidR="00112EE7" w:rsidRDefault="00112EE7" w:rsidP="00112EE7">
      <w:pPr>
        <w:rPr>
          <w:rFonts w:ascii="Calibri" w:hAnsi="Calibri" w:cs="Calibri"/>
          <w:szCs w:val="24"/>
        </w:rPr>
      </w:pPr>
    </w:p>
    <w:p w14:paraId="14532536" w14:textId="77777777" w:rsidR="00812430" w:rsidRDefault="00812430" w:rsidP="00112EE7">
      <w:pPr>
        <w:rPr>
          <w:rFonts w:ascii="Calibri" w:hAnsi="Calibri" w:cs="Calibri"/>
        </w:rPr>
      </w:pPr>
    </w:p>
    <w:p w14:paraId="54C74755" w14:textId="77777777" w:rsidR="00B37EA3" w:rsidRDefault="00B37EA3" w:rsidP="00112EE7">
      <w:pPr>
        <w:rPr>
          <w:rFonts w:ascii="Calibri" w:hAnsi="Calibri" w:cs="Calibri"/>
        </w:rPr>
      </w:pPr>
    </w:p>
    <w:p w14:paraId="7C0862FD" w14:textId="77777777" w:rsidR="00DD3373" w:rsidRDefault="00DD3373" w:rsidP="00112EE7">
      <w:pPr>
        <w:rPr>
          <w:rFonts w:ascii="Calibri" w:hAnsi="Calibri" w:cs="Calibri"/>
        </w:rPr>
      </w:pPr>
    </w:p>
    <w:p w14:paraId="68CA7F51" w14:textId="77777777" w:rsidR="00DD3373" w:rsidRDefault="00DD3373" w:rsidP="00112EE7">
      <w:pPr>
        <w:rPr>
          <w:rFonts w:ascii="Calibri" w:hAnsi="Calibri" w:cs="Calibri"/>
        </w:rPr>
      </w:pPr>
    </w:p>
    <w:p w14:paraId="3B83268F" w14:textId="77777777" w:rsidR="00DD3373" w:rsidRDefault="00DD3373" w:rsidP="00112EE7">
      <w:pPr>
        <w:rPr>
          <w:rFonts w:ascii="Calibri" w:hAnsi="Calibri" w:cs="Calibri"/>
        </w:rPr>
      </w:pPr>
    </w:p>
    <w:p w14:paraId="316B1783" w14:textId="77777777" w:rsidR="00DD3373" w:rsidRDefault="00DD3373" w:rsidP="00112EE7">
      <w:pPr>
        <w:rPr>
          <w:rFonts w:ascii="Calibri" w:hAnsi="Calibri" w:cs="Calibri"/>
        </w:rPr>
      </w:pPr>
    </w:p>
    <w:p w14:paraId="7471D514" w14:textId="77777777" w:rsidR="00DD3373" w:rsidRDefault="00DD3373" w:rsidP="00112EE7">
      <w:pPr>
        <w:rPr>
          <w:rFonts w:ascii="Calibri" w:hAnsi="Calibri" w:cs="Calibri"/>
        </w:rPr>
      </w:pPr>
    </w:p>
    <w:p w14:paraId="4E084DF6" w14:textId="77777777" w:rsidR="00DD3373" w:rsidRDefault="00DD3373" w:rsidP="00112EE7">
      <w:pPr>
        <w:rPr>
          <w:rFonts w:ascii="Calibri" w:hAnsi="Calibri" w:cs="Calibri"/>
        </w:rPr>
      </w:pPr>
    </w:p>
    <w:p w14:paraId="2FA3AD36" w14:textId="77777777" w:rsidR="00DD3373" w:rsidRDefault="00DD3373" w:rsidP="00112EE7">
      <w:pPr>
        <w:rPr>
          <w:rFonts w:ascii="Calibri" w:hAnsi="Calibri" w:cs="Calibri"/>
        </w:rPr>
      </w:pPr>
    </w:p>
    <w:p w14:paraId="3538B81A" w14:textId="77777777" w:rsidR="00DD3373" w:rsidRDefault="00DD3373" w:rsidP="00112EE7">
      <w:pPr>
        <w:rPr>
          <w:rFonts w:ascii="Calibri" w:hAnsi="Calibri" w:cs="Calibri"/>
        </w:rPr>
      </w:pPr>
    </w:p>
    <w:p w14:paraId="5BFB7BDC" w14:textId="77777777" w:rsidR="00DD3373" w:rsidRDefault="00DD3373" w:rsidP="00112EE7">
      <w:pPr>
        <w:rPr>
          <w:rFonts w:ascii="Calibri" w:hAnsi="Calibri" w:cs="Calibri"/>
        </w:rPr>
      </w:pPr>
    </w:p>
    <w:p w14:paraId="59CB8C86" w14:textId="77777777" w:rsidR="00DD3373" w:rsidRDefault="00DD3373" w:rsidP="00112EE7">
      <w:pPr>
        <w:rPr>
          <w:rFonts w:ascii="Calibri" w:hAnsi="Calibri" w:cs="Calibri"/>
        </w:rPr>
      </w:pPr>
    </w:p>
    <w:p w14:paraId="70DAD634" w14:textId="77777777" w:rsidR="00B37EA3" w:rsidRPr="005F6442" w:rsidRDefault="00B37EA3" w:rsidP="00112EE7">
      <w:pPr>
        <w:rPr>
          <w:rFonts w:ascii="Calibri" w:hAnsi="Calibri" w:cs="Calibri"/>
        </w:rPr>
      </w:pPr>
    </w:p>
    <w:p w14:paraId="16588DD1" w14:textId="77777777"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lastRenderedPageBreak/>
        <w:t>ACCEPTATION DE L’OF</w:t>
      </w:r>
      <w:r w:rsidR="00E83968">
        <w:rPr>
          <w:rFonts w:ascii="Calibri" w:hAnsi="Calibri" w:cs="Calibri"/>
        </w:rPr>
        <w:t>F</w:t>
      </w:r>
      <w:r w:rsidRPr="005F6442">
        <w:rPr>
          <w:rFonts w:ascii="Calibri" w:hAnsi="Calibri" w:cs="Calibri"/>
        </w:rPr>
        <w:t>RE</w:t>
      </w:r>
    </w:p>
    <w:p w14:paraId="5E454764" w14:textId="77777777" w:rsidR="00112EE7" w:rsidRPr="005F6442" w:rsidRDefault="00112EE7" w:rsidP="00112EE7">
      <w:pPr>
        <w:rPr>
          <w:rFonts w:ascii="Calibri" w:hAnsi="Calibri" w:cs="Calibri"/>
        </w:rPr>
      </w:pPr>
    </w:p>
    <w:p w14:paraId="22D0B793" w14:textId="77777777" w:rsidR="002D7913" w:rsidRPr="005F6442" w:rsidRDefault="002D7913" w:rsidP="002D7913">
      <w:pPr>
        <w:keepNext/>
        <w:keepLines/>
        <w:snapToGrid w:val="0"/>
        <w:rPr>
          <w:rFonts w:ascii="Calibri" w:hAnsi="Calibri" w:cs="Calibri"/>
        </w:rPr>
      </w:pPr>
    </w:p>
    <w:p w14:paraId="3C1F39A0" w14:textId="77777777" w:rsidR="002D7913" w:rsidRPr="005F6442" w:rsidRDefault="002D7913" w:rsidP="002D7913">
      <w:pPr>
        <w:keepNext/>
        <w:keepLines/>
        <w:snapToGrid w:val="0"/>
        <w:rPr>
          <w:rFonts w:ascii="Calibri" w:hAnsi="Calibri" w:cs="Calibri"/>
        </w:rPr>
      </w:pPr>
      <w:bookmarkStart w:id="26" w:name="_Toc109554929"/>
      <w:bookmarkStart w:id="27" w:name="_Toc109555272"/>
      <w:bookmarkStart w:id="28" w:name="_Toc524435717"/>
      <w:bookmarkEnd w:id="4"/>
      <w:bookmarkEnd w:id="5"/>
      <w:bookmarkEnd w:id="6"/>
      <w:bookmarkEnd w:id="7"/>
      <w:r w:rsidRPr="005F6442">
        <w:rPr>
          <w:rFonts w:ascii="Calibri" w:hAnsi="Calibri" w:cs="Calibri"/>
        </w:rPr>
        <w:t xml:space="preserve">La présente offre est acceptée. </w:t>
      </w:r>
    </w:p>
    <w:p w14:paraId="14F283F2" w14:textId="77777777" w:rsidR="002D7913" w:rsidRPr="005F6442" w:rsidRDefault="002D7913" w:rsidP="002D7913">
      <w:pPr>
        <w:keepNext/>
        <w:keepLines/>
        <w:snapToGrid w:val="0"/>
        <w:rPr>
          <w:rFonts w:ascii="Calibri" w:hAnsi="Calibri" w:cs="Calibri"/>
        </w:rPr>
      </w:pPr>
    </w:p>
    <w:p w14:paraId="36BCA611"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7E3BBB21" w14:textId="77777777" w:rsidR="002D7913" w:rsidRPr="005F6442" w:rsidRDefault="002D7913" w:rsidP="002D7913">
      <w:pPr>
        <w:rPr>
          <w:rFonts w:ascii="Calibri" w:hAnsi="Calibri" w:cs="Calibri"/>
          <w:b/>
          <w:bCs/>
        </w:rPr>
      </w:pPr>
    </w:p>
    <w:p w14:paraId="5486E2D7" w14:textId="57C0A306"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w:t>
      </w:r>
      <w:r w:rsidR="001F15A1">
        <w:rPr>
          <w:rFonts w:ascii="Calibri" w:hAnsi="Calibri" w:cs="Calibri"/>
          <w:sz w:val="22"/>
          <w:szCs w:val="22"/>
        </w:rPr>
        <w:t>Directeur Général,</w:t>
      </w:r>
    </w:p>
    <w:p w14:paraId="55B923B4" w14:textId="77777777" w:rsidR="00AC7AFF" w:rsidRDefault="00AC7AFF" w:rsidP="002D7913">
      <w:pPr>
        <w:spacing w:line="240" w:lineRule="exact"/>
        <w:ind w:left="4253"/>
        <w:jc w:val="both"/>
        <w:rPr>
          <w:rFonts w:ascii="Calibri" w:hAnsi="Calibri" w:cs="Calibri"/>
          <w:sz w:val="22"/>
          <w:szCs w:val="22"/>
        </w:rPr>
      </w:pPr>
    </w:p>
    <w:p w14:paraId="3A9B82D0" w14:textId="77777777" w:rsidR="00AC7AFF" w:rsidRDefault="00AC7AFF" w:rsidP="002D7913">
      <w:pPr>
        <w:spacing w:line="240" w:lineRule="exact"/>
        <w:ind w:left="4253"/>
        <w:jc w:val="both"/>
        <w:rPr>
          <w:rFonts w:ascii="Calibri" w:hAnsi="Calibri" w:cs="Calibri"/>
          <w:sz w:val="22"/>
          <w:szCs w:val="22"/>
        </w:rPr>
      </w:pPr>
    </w:p>
    <w:p w14:paraId="7AF637E8" w14:textId="77777777" w:rsidR="00AC7AFF" w:rsidRDefault="00AC7AFF" w:rsidP="002D7913">
      <w:pPr>
        <w:spacing w:line="240" w:lineRule="exact"/>
        <w:ind w:left="4253"/>
        <w:jc w:val="both"/>
        <w:rPr>
          <w:rFonts w:ascii="Calibri" w:hAnsi="Calibri" w:cs="Calibri"/>
          <w:sz w:val="22"/>
          <w:szCs w:val="22"/>
        </w:rPr>
      </w:pPr>
    </w:p>
    <w:p w14:paraId="52CBB106" w14:textId="4E572B18" w:rsidR="002D7913" w:rsidRPr="00AC7AFF" w:rsidRDefault="001F15A1" w:rsidP="002D7913">
      <w:pPr>
        <w:spacing w:line="240" w:lineRule="exact"/>
        <w:ind w:left="4253"/>
        <w:jc w:val="both"/>
        <w:rPr>
          <w:rFonts w:ascii="Calibri" w:hAnsi="Calibri" w:cs="Calibri"/>
          <w:sz w:val="22"/>
          <w:szCs w:val="22"/>
        </w:rPr>
      </w:pPr>
      <w:r>
        <w:rPr>
          <w:rFonts w:ascii="Calibri" w:hAnsi="Calibri" w:cs="Calibri"/>
          <w:sz w:val="22"/>
          <w:szCs w:val="22"/>
        </w:rPr>
        <w:t>Franck SCARLATTI</w:t>
      </w:r>
    </w:p>
    <w:p w14:paraId="6B5302D3" w14:textId="77777777" w:rsidR="002D7913" w:rsidRPr="005F6442" w:rsidRDefault="002D7913" w:rsidP="002D7913">
      <w:pPr>
        <w:tabs>
          <w:tab w:val="left" w:pos="1720"/>
        </w:tabs>
        <w:ind w:right="-311"/>
        <w:jc w:val="both"/>
        <w:rPr>
          <w:rFonts w:ascii="Calibri" w:hAnsi="Calibri" w:cs="Calibri"/>
          <w:b/>
          <w:sz w:val="28"/>
        </w:rPr>
      </w:pPr>
    </w:p>
    <w:p w14:paraId="6AA05C13" w14:textId="77777777" w:rsidR="00655CF3" w:rsidRDefault="005E1179" w:rsidP="00655CF3">
      <w:pPr>
        <w:pStyle w:val="Titre"/>
        <w:pBdr>
          <w:top w:val="single" w:sz="8" w:space="1" w:color="002060"/>
          <w:left w:val="single" w:sz="8" w:space="4" w:color="002060"/>
          <w:bottom w:val="single" w:sz="8" w:space="1" w:color="002060"/>
          <w:right w:val="single" w:sz="8" w:space="4" w:color="002060"/>
        </w:pBdr>
        <w:jc w:val="left"/>
        <w:rPr>
          <w:rFonts w:ascii="Calibri" w:hAnsi="Calibri" w:cs="Calibri"/>
        </w:rPr>
      </w:pPr>
      <w:r>
        <w:rPr>
          <w:rFonts w:ascii="Calibri" w:hAnsi="Calibri" w:cs="Calibri"/>
        </w:rPr>
        <w:br w:type="page"/>
      </w:r>
    </w:p>
    <w:p w14:paraId="24F935D2" w14:textId="77777777" w:rsidR="00655CF3" w:rsidRPr="00655CF3" w:rsidRDefault="00655CF3" w:rsidP="00655CF3">
      <w:pPr>
        <w:pStyle w:val="Sous-titre"/>
      </w:pPr>
    </w:p>
    <w:p w14:paraId="079288DE" w14:textId="77777777" w:rsidR="00812430" w:rsidRPr="00715BA2" w:rsidRDefault="00812430" w:rsidP="00812430">
      <w:pPr>
        <w:pStyle w:val="Titre"/>
        <w:pBdr>
          <w:top w:val="single" w:sz="8" w:space="1" w:color="002060"/>
          <w:left w:val="single" w:sz="8" w:space="4" w:color="002060"/>
          <w:bottom w:val="single" w:sz="8" w:space="1" w:color="002060"/>
          <w:right w:val="single" w:sz="8" w:space="4" w:color="002060"/>
        </w:pBdr>
        <w:rPr>
          <w:rFonts w:asciiTheme="majorHAnsi" w:eastAsiaTheme="majorEastAsia" w:hAnsiTheme="majorHAnsi" w:cstheme="majorBidi"/>
          <w:i/>
          <w:iCs/>
          <w:color w:val="4472C4" w:themeColor="accent1"/>
          <w:kern w:val="28"/>
          <w:highlight w:val="cyan"/>
        </w:rPr>
      </w:pPr>
      <w:r w:rsidRPr="00B942D1">
        <w:rPr>
          <w:rFonts w:asciiTheme="majorHAnsi" w:eastAsiaTheme="majorEastAsia" w:hAnsiTheme="majorHAnsi" w:cstheme="majorBidi"/>
          <w:i/>
          <w:iCs/>
          <w:color w:val="4472C4" w:themeColor="accent1"/>
          <w:kern w:val="28"/>
        </w:rPr>
        <w:t>ANNEXE 1 AE</w:t>
      </w:r>
    </w:p>
    <w:p w14:paraId="1B995C61"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6579C3C3" w14:textId="77777777"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E83968">
        <w:rPr>
          <w:rFonts w:asciiTheme="minorHAnsi" w:hAnsiTheme="minorHAnsi" w:cstheme="minorHAnsi"/>
          <w:b/>
          <w:sz w:val="22"/>
          <w:szCs w:val="22"/>
        </w:rPr>
        <w:t>CCI NCA</w:t>
      </w:r>
    </w:p>
    <w:p w14:paraId="0B57F778"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48BD7216" w14:textId="32CC5370" w:rsidR="005834D8" w:rsidRPr="005834D8" w:rsidRDefault="005834D8" w:rsidP="00B37EA3">
      <w:pPr>
        <w:overflowPunct w:val="0"/>
        <w:autoSpaceDE w:val="0"/>
        <w:autoSpaceDN w:val="0"/>
        <w:adjustRightInd w:val="0"/>
        <w:jc w:val="both"/>
        <w:textAlignment w:val="baseline"/>
        <w:rPr>
          <w:rFonts w:asciiTheme="minorHAnsi" w:hAnsiTheme="minorHAnsi" w:cstheme="minorHAnsi"/>
          <w:sz w:val="22"/>
          <w:szCs w:val="22"/>
        </w:rPr>
      </w:pPr>
      <w:r w:rsidRPr="00073AB0">
        <w:rPr>
          <w:rFonts w:asciiTheme="minorHAnsi" w:hAnsiTheme="minorHAnsi" w:cstheme="minorHAnsi"/>
          <w:sz w:val="22"/>
          <w:szCs w:val="22"/>
        </w:rPr>
        <w:t>Marché</w:t>
      </w:r>
      <w:bookmarkStart w:id="29" w:name="_Hlk126846614"/>
      <w:r w:rsidR="00DD3373" w:rsidRPr="00073AB0">
        <w:rPr>
          <w:rFonts w:asciiTheme="minorHAnsi" w:hAnsiTheme="minorHAnsi" w:cstheme="minorHAnsi"/>
          <w:sz w:val="22"/>
          <w:szCs w:val="22"/>
        </w:rPr>
        <w:t xml:space="preserve"> </w:t>
      </w:r>
      <w:r w:rsidR="00DD3373" w:rsidRPr="00DD3373">
        <w:rPr>
          <w:rFonts w:asciiTheme="minorHAnsi" w:hAnsiTheme="minorHAnsi" w:cstheme="minorHAnsi"/>
          <w:sz w:val="22"/>
          <w:szCs w:val="22"/>
        </w:rPr>
        <w:t xml:space="preserve">« </w:t>
      </w:r>
      <w:r w:rsidR="00524B3C" w:rsidRPr="00524B3C">
        <w:rPr>
          <w:rFonts w:asciiTheme="minorHAnsi" w:hAnsiTheme="minorHAnsi" w:cstheme="minorHAnsi"/>
          <w:sz w:val="22"/>
          <w:szCs w:val="22"/>
        </w:rPr>
        <w:t>DEPOLLUTION DES FONDS MARINS DU PORT VAUBAN</w:t>
      </w:r>
      <w:r w:rsidR="00524B3C">
        <w:rPr>
          <w:rFonts w:asciiTheme="minorHAnsi" w:hAnsiTheme="minorHAnsi" w:cstheme="minorHAnsi"/>
          <w:sz w:val="22"/>
          <w:szCs w:val="22"/>
        </w:rPr>
        <w:t xml:space="preserve"> </w:t>
      </w:r>
      <w:r w:rsidR="005E2937" w:rsidRPr="00DD3373">
        <w:rPr>
          <w:rFonts w:asciiTheme="minorHAnsi" w:hAnsiTheme="minorHAnsi" w:cstheme="minorHAnsi"/>
          <w:sz w:val="22"/>
          <w:szCs w:val="22"/>
        </w:rPr>
        <w:t>»</w:t>
      </w:r>
    </w:p>
    <w:bookmarkEnd w:id="29"/>
    <w:p w14:paraId="26CE9860"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5EB8614E" w14:textId="77777777" w:rsidR="00812430" w:rsidRPr="00715BA2"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Je, soussigné </w:t>
      </w:r>
      <w:r w:rsidRPr="00073AB0">
        <w:rPr>
          <w:rFonts w:ascii="Times New Roman" w:hAnsi="Times New Roman"/>
          <w:sz w:val="20"/>
        </w:rPr>
        <w:t>[NOM – PRENOM],</w:t>
      </w:r>
      <w:r w:rsidRPr="00715BA2">
        <w:rPr>
          <w:rFonts w:ascii="Times New Roman" w:hAnsi="Times New Roman"/>
          <w:sz w:val="20"/>
        </w:rPr>
        <w:t xml:space="preserve"> agissant tant à titre personnel qu’en tant que représentant de l’entité économique candidate au marché public en rubrique </w:t>
      </w:r>
      <w:r w:rsidRPr="00715BA2">
        <w:rPr>
          <w:rFonts w:ascii="Times New Roman" w:hAnsi="Times New Roman" w:cs="Arial"/>
          <w:sz w:val="20"/>
        </w:rPr>
        <w:t>pour mes préposés et pour les entreprises dans lesquelles je détiens directement ou indirectement des participations</w:t>
      </w:r>
      <w:r w:rsidRPr="00715BA2">
        <w:rPr>
          <w:rFonts w:ascii="Times New Roman" w:hAnsi="Times New Roman"/>
          <w:sz w:val="20"/>
        </w:rPr>
        <w:t xml:space="preserve"> atteste avoir connaissance du fait que l’intervention d’un élu dans la décision d’attribution d’un marché à une entité économique dans laquelle il a un intérêt personnel caractérise le </w:t>
      </w:r>
      <w:r w:rsidRPr="00715BA2">
        <w:rPr>
          <w:rFonts w:ascii="Times New Roman" w:hAnsi="Times New Roman"/>
          <w:b/>
          <w:bCs/>
          <w:sz w:val="20"/>
        </w:rPr>
        <w:t>délit de prise illégale d’intérêts</w:t>
      </w:r>
      <w:r w:rsidRPr="00715BA2">
        <w:rPr>
          <w:rFonts w:ascii="Times New Roman" w:hAnsi="Times New Roman"/>
          <w:sz w:val="20"/>
        </w:rPr>
        <w:t> :</w:t>
      </w:r>
    </w:p>
    <w:p w14:paraId="6279E3A5" w14:textId="77777777" w:rsidR="00812430" w:rsidRPr="00715BA2" w:rsidRDefault="00812430" w:rsidP="00812430">
      <w:pPr>
        <w:overflowPunct w:val="0"/>
        <w:autoSpaceDE w:val="0"/>
        <w:autoSpaceDN w:val="0"/>
        <w:adjustRightInd w:val="0"/>
        <w:textAlignment w:val="baseline"/>
        <w:rPr>
          <w:rFonts w:ascii="Times New Roman" w:hAnsi="Times New Roman"/>
          <w:szCs w:val="24"/>
        </w:rPr>
      </w:pPr>
      <w:r w:rsidRPr="00715BA2">
        <w:rPr>
          <w:rFonts w:ascii="Times New Roman" w:hAnsi="Times New Roman"/>
          <w:szCs w:val="24"/>
        </w:rPr>
        <w:t xml:space="preserve">Ainsi déclare : </w:t>
      </w:r>
    </w:p>
    <w:p w14:paraId="791F29DF" w14:textId="77777777" w:rsidR="00812430" w:rsidRPr="00715BA2" w:rsidRDefault="00812430" w:rsidP="003647FF">
      <w:pPr>
        <w:numPr>
          <w:ilvl w:val="0"/>
          <w:numId w:val="5"/>
        </w:numPr>
        <w:overflowPunct w:val="0"/>
        <w:autoSpaceDE w:val="0"/>
        <w:autoSpaceDN w:val="0"/>
        <w:adjustRightInd w:val="0"/>
        <w:spacing w:line="276" w:lineRule="auto"/>
        <w:contextualSpacing/>
        <w:jc w:val="both"/>
        <w:textAlignment w:val="baseline"/>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3B9656A9" w14:textId="77777777" w:rsidR="00812430" w:rsidRPr="00715BA2" w:rsidRDefault="00812430" w:rsidP="003647FF">
      <w:pPr>
        <w:numPr>
          <w:ilvl w:val="0"/>
          <w:numId w:val="5"/>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proofErr w:type="gramStart"/>
      <w:r w:rsidRPr="00715BA2">
        <w:rPr>
          <w:rFonts w:ascii="Times New Roman" w:eastAsia="SimSun" w:hAnsi="Times New Roman" w:cs="Arial"/>
          <w:kern w:val="2"/>
          <w:szCs w:val="21"/>
          <w:lang w:eastAsia="hi-IN" w:bidi="hi-IN"/>
        </w:rPr>
        <w:t>avoir</w:t>
      </w:r>
      <w:proofErr w:type="gramEnd"/>
      <w:r w:rsidRPr="00715BA2">
        <w:rPr>
          <w:rFonts w:ascii="Times New Roman" w:eastAsia="SimSun" w:hAnsi="Times New Roman" w:cs="Arial"/>
          <w:kern w:val="2"/>
          <w:szCs w:val="21"/>
          <w:lang w:eastAsia="hi-IN" w:bidi="hi-IN"/>
        </w:rPr>
        <w:t xml:space="preserve"> connaissance de l’article 432-12 du Code pénal relatif à la prise illégale d’intérêts qui réprime :</w:t>
      </w:r>
    </w:p>
    <w:p w14:paraId="1187549C" w14:textId="77777777" w:rsidR="00812430" w:rsidRPr="00715BA2" w:rsidRDefault="00812430" w:rsidP="003647FF">
      <w:pPr>
        <w:numPr>
          <w:ilvl w:val="1"/>
          <w:numId w:val="5"/>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0FC59587" w14:textId="77777777" w:rsidR="00812430" w:rsidRPr="00715BA2" w:rsidRDefault="00812430" w:rsidP="003647FF">
      <w:pPr>
        <w:numPr>
          <w:ilvl w:val="1"/>
          <w:numId w:val="5"/>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w:t>
      </w:r>
      <w:proofErr w:type="gramStart"/>
      <w:r w:rsidRPr="00715BA2">
        <w:rPr>
          <w:rFonts w:ascii="Times New Roman" w:eastAsia="SimSun" w:hAnsi="Times New Roman" w:cs="Arial"/>
          <w:kern w:val="2"/>
          <w:szCs w:val="21"/>
          <w:lang w:eastAsia="hi-IN" w:bidi="hi-IN"/>
        </w:rPr>
        <w:t> ;[</w:t>
      </w:r>
      <w:proofErr w:type="gramEnd"/>
      <w:r w:rsidRPr="00715BA2">
        <w:rPr>
          <w:rFonts w:ascii="Times New Roman" w:eastAsia="SimSun" w:hAnsi="Times New Roman" w:cs="Arial"/>
          <w:kern w:val="2"/>
          <w:szCs w:val="21"/>
          <w:lang w:eastAsia="hi-IN" w:bidi="hi-IN"/>
        </w:rPr>
        <w:t>…] »</w:t>
      </w:r>
    </w:p>
    <w:p w14:paraId="2A062001" w14:textId="77777777" w:rsidR="00812430" w:rsidRPr="00715BA2" w:rsidRDefault="00812430" w:rsidP="00812430">
      <w:pPr>
        <w:tabs>
          <w:tab w:val="left" w:pos="993"/>
        </w:tabs>
        <w:spacing w:line="276" w:lineRule="auto"/>
        <w:ind w:firstLine="567"/>
        <w:jc w:val="both"/>
        <w:rPr>
          <w:rFonts w:ascii="Arial Narrow" w:hAnsi="Arial Narrow" w:cs="Arial"/>
          <w:sz w:val="22"/>
          <w:szCs w:val="22"/>
        </w:rPr>
      </w:pPr>
    </w:p>
    <w:p w14:paraId="48069689" w14:textId="77777777" w:rsidR="00812430" w:rsidRPr="00715BA2" w:rsidRDefault="00812430" w:rsidP="00812430">
      <w:pPr>
        <w:suppressAutoHyphens/>
        <w:ind w:left="1077"/>
        <w:contextualSpacing/>
        <w:rPr>
          <w:rFonts w:ascii="Times New Roman" w:eastAsia="SimSun" w:hAnsi="Times New Roman"/>
          <w:kern w:val="2"/>
          <w:szCs w:val="22"/>
          <w:lang w:eastAsia="hi-IN" w:bidi="hi-IN"/>
        </w:rPr>
      </w:pPr>
    </w:p>
    <w:p w14:paraId="3FC9ED3F"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Fait à …le…</w:t>
      </w:r>
    </w:p>
    <w:p w14:paraId="409F5DCF"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p>
    <w:p w14:paraId="3CDE9276"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Prénom :</w:t>
      </w:r>
    </w:p>
    <w:p w14:paraId="41A57E8D" w14:textId="77777777" w:rsidR="00812430"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Nom :</w:t>
      </w:r>
    </w:p>
    <w:p w14:paraId="04F4BE38" w14:textId="77777777" w:rsidR="0048789F" w:rsidRPr="00715BA2" w:rsidRDefault="0048789F" w:rsidP="00812430">
      <w:pPr>
        <w:suppressAutoHyphens/>
        <w:ind w:left="1077"/>
        <w:contextualSpacing/>
        <w:rPr>
          <w:rFonts w:ascii="Times New Roman" w:eastAsia="SimSun" w:hAnsi="Times New Roman" w:cs="Mangal"/>
          <w:kern w:val="2"/>
          <w:szCs w:val="21"/>
          <w:lang w:eastAsia="hi-IN" w:bidi="hi-IN"/>
        </w:rPr>
      </w:pPr>
    </w:p>
    <w:p w14:paraId="3C321966" w14:textId="77777777" w:rsidR="00812430"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                                                              Entreprise (cachet)</w:t>
      </w:r>
      <w:r w:rsidR="0048789F">
        <w:rPr>
          <w:rFonts w:ascii="Times New Roman" w:hAnsi="Times New Roman"/>
          <w:sz w:val="20"/>
        </w:rPr>
        <w:t xml:space="preserve">   </w:t>
      </w:r>
    </w:p>
    <w:p w14:paraId="69053A97" w14:textId="77777777" w:rsidR="005E1179" w:rsidRPr="005E1179" w:rsidRDefault="005E1179" w:rsidP="005834D8">
      <w:pPr>
        <w:pStyle w:val="Titre"/>
        <w:pBdr>
          <w:top w:val="single" w:sz="8" w:space="1" w:color="002060"/>
          <w:left w:val="single" w:sz="8" w:space="4" w:color="002060"/>
          <w:bottom w:val="single" w:sz="8" w:space="1" w:color="002060"/>
          <w:right w:val="single" w:sz="8" w:space="4" w:color="002060"/>
        </w:pBdr>
        <w:jc w:val="left"/>
        <w:rPr>
          <w:lang w:eastAsia="zh-CN"/>
        </w:rPr>
        <w:sectPr w:rsidR="005E1179" w:rsidRPr="005E1179" w:rsidSect="00370B3F">
          <w:headerReference w:type="default" r:id="rId19"/>
          <w:footerReference w:type="default" r:id="rId20"/>
          <w:pgSz w:w="11906" w:h="16838" w:code="9"/>
          <w:pgMar w:top="1418" w:right="851" w:bottom="1418" w:left="851" w:header="57" w:footer="363" w:gutter="0"/>
          <w:cols w:space="720"/>
          <w:docGrid w:linePitch="360"/>
        </w:sectPr>
      </w:pPr>
    </w:p>
    <w:p w14:paraId="08A59936" w14:textId="77777777" w:rsidR="008D0060" w:rsidRPr="005F6442" w:rsidRDefault="009C768F" w:rsidP="008D0060">
      <w:pPr>
        <w:pStyle w:val="StyleAnnexesNonsoulign"/>
        <w:rPr>
          <w:rFonts w:ascii="Calibri" w:hAnsi="Calibri" w:cs="Calibri"/>
          <w:i/>
          <w:sz w:val="16"/>
        </w:rPr>
      </w:pPr>
      <w:bookmarkStart w:id="30" w:name="_Toc109291016"/>
      <w:bookmarkStart w:id="31" w:name="_Toc109316591"/>
      <w:bookmarkStart w:id="32" w:name="_Toc111643471"/>
      <w:bookmarkStart w:id="33" w:name="_Toc111802090"/>
      <w:bookmarkStart w:id="34" w:name="_Toc124780304"/>
      <w:bookmarkStart w:id="35" w:name="_Toc156484735"/>
      <w:bookmarkStart w:id="36" w:name="_Toc171502260"/>
      <w:r w:rsidRPr="005F6442">
        <w:rPr>
          <w:rFonts w:ascii="Calibri" w:hAnsi="Calibri" w:cs="Calibri"/>
        </w:rPr>
        <w:lastRenderedPageBreak/>
        <w:t>AN</w:t>
      </w:r>
      <w:r w:rsidR="008D0060" w:rsidRPr="005F6442">
        <w:rPr>
          <w:rFonts w:ascii="Calibri" w:hAnsi="Calibri" w:cs="Calibri"/>
        </w:rPr>
        <w:t xml:space="preserve">NEXE N° </w:t>
      </w:r>
      <w:r w:rsidR="0048789F">
        <w:rPr>
          <w:rFonts w:ascii="Calibri" w:hAnsi="Calibri" w:cs="Calibri"/>
        </w:rPr>
        <w:t>2</w:t>
      </w:r>
      <w:r w:rsidR="008D0060" w:rsidRPr="005F6442">
        <w:rPr>
          <w:rFonts w:ascii="Calibri" w:hAnsi="Calibri" w:cs="Calibri"/>
        </w:rPr>
        <w:t> : DESIGNATION DES CO-TRAITANTS ET REPARTITION DES PRESTATIONS</w:t>
      </w:r>
      <w:bookmarkEnd w:id="30"/>
      <w:bookmarkEnd w:id="31"/>
      <w:bookmarkEnd w:id="32"/>
      <w:bookmarkEnd w:id="33"/>
      <w:bookmarkEnd w:id="34"/>
      <w:bookmarkEnd w:id="35"/>
      <w:bookmarkEnd w:id="36"/>
    </w:p>
    <w:p w14:paraId="53F364BD" w14:textId="77777777" w:rsidR="008D0060" w:rsidRPr="005F6442" w:rsidRDefault="008D0060" w:rsidP="008D0060">
      <w:pPr>
        <w:keepNext/>
        <w:rPr>
          <w:rFonts w:ascii="Calibri" w:hAnsi="Calibri" w:cs="Calibri"/>
          <w:b/>
          <w:i/>
          <w:sz w:val="16"/>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7829742A"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B6C825F"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4CD25CF0"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3D4448A4"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7FA3932A"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4151BF6C"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71E1FFE3" w14:textId="77777777" w:rsidTr="007E0E30">
        <w:trPr>
          <w:cantSplit/>
          <w:trHeight w:val="217"/>
        </w:trPr>
        <w:tc>
          <w:tcPr>
            <w:tcW w:w="5182" w:type="dxa"/>
            <w:tcBorders>
              <w:top w:val="single" w:sz="6" w:space="0" w:color="000000"/>
              <w:left w:val="single" w:sz="6" w:space="0" w:color="000000"/>
              <w:bottom w:val="single" w:sz="6" w:space="0" w:color="000000"/>
            </w:tcBorders>
          </w:tcPr>
          <w:p w14:paraId="695A589B"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4A061B22"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74BC59C"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0E8DED7"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0B9D0E5"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38FC585"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4D996179"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03D36DA"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176DFF26" w14:textId="77777777" w:rsidR="008D0060" w:rsidRPr="005F6442" w:rsidRDefault="008D0060" w:rsidP="007E0E30">
            <w:pPr>
              <w:snapToGrid w:val="0"/>
              <w:rPr>
                <w:rFonts w:ascii="Calibri" w:hAnsi="Calibri" w:cs="Calibri"/>
                <w:sz w:val="16"/>
              </w:rPr>
            </w:pPr>
          </w:p>
        </w:tc>
      </w:tr>
      <w:tr w:rsidR="008D0060" w:rsidRPr="005F6442" w14:paraId="10A31253" w14:textId="77777777" w:rsidTr="007E0E30">
        <w:trPr>
          <w:cantSplit/>
          <w:trHeight w:val="218"/>
        </w:trPr>
        <w:tc>
          <w:tcPr>
            <w:tcW w:w="5182" w:type="dxa"/>
            <w:tcBorders>
              <w:top w:val="single" w:sz="6" w:space="0" w:color="000000"/>
              <w:left w:val="single" w:sz="6" w:space="0" w:color="000000"/>
              <w:bottom w:val="single" w:sz="6" w:space="0" w:color="000000"/>
            </w:tcBorders>
          </w:tcPr>
          <w:p w14:paraId="0622925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7753E1CC"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80A4E09"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E60A415"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C839A4A"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FC2C8A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5E9851E2"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148A332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14DA2AA7" w14:textId="77777777" w:rsidR="008D0060" w:rsidRPr="005F6442" w:rsidRDefault="008D0060" w:rsidP="007E0E30">
            <w:pPr>
              <w:snapToGrid w:val="0"/>
              <w:rPr>
                <w:rFonts w:ascii="Calibri" w:hAnsi="Calibri" w:cs="Calibri"/>
                <w:sz w:val="16"/>
              </w:rPr>
            </w:pPr>
          </w:p>
        </w:tc>
      </w:tr>
      <w:tr w:rsidR="008D0060" w:rsidRPr="005F6442" w14:paraId="55AEED14" w14:textId="77777777" w:rsidTr="007E0E30">
        <w:trPr>
          <w:cantSplit/>
          <w:trHeight w:val="217"/>
        </w:trPr>
        <w:tc>
          <w:tcPr>
            <w:tcW w:w="5182" w:type="dxa"/>
            <w:tcBorders>
              <w:top w:val="single" w:sz="6" w:space="0" w:color="000000"/>
              <w:left w:val="single" w:sz="6" w:space="0" w:color="000000"/>
              <w:bottom w:val="single" w:sz="6" w:space="0" w:color="000000"/>
            </w:tcBorders>
          </w:tcPr>
          <w:p w14:paraId="5B02C2D5"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13F94690"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5D14CC57"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01F0112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71CDEB90"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03D2E59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4CBE4FA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C03BC26"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655D3E5" w14:textId="77777777" w:rsidR="008D0060" w:rsidRPr="005F6442" w:rsidRDefault="008D0060" w:rsidP="007E0E30">
            <w:pPr>
              <w:snapToGrid w:val="0"/>
              <w:rPr>
                <w:rFonts w:ascii="Calibri" w:hAnsi="Calibri" w:cs="Calibri"/>
                <w:sz w:val="16"/>
              </w:rPr>
            </w:pPr>
          </w:p>
        </w:tc>
      </w:tr>
      <w:tr w:rsidR="008D0060" w:rsidRPr="005F6442" w14:paraId="2D7BEB7C" w14:textId="77777777" w:rsidTr="007E0E30">
        <w:trPr>
          <w:cantSplit/>
          <w:trHeight w:val="218"/>
        </w:trPr>
        <w:tc>
          <w:tcPr>
            <w:tcW w:w="5182" w:type="dxa"/>
            <w:tcBorders>
              <w:top w:val="single" w:sz="6" w:space="0" w:color="000000"/>
              <w:left w:val="single" w:sz="6" w:space="0" w:color="000000"/>
              <w:bottom w:val="single" w:sz="6" w:space="0" w:color="000000"/>
            </w:tcBorders>
          </w:tcPr>
          <w:p w14:paraId="32C9FFE5"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A6AAFB0"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39E2AEF5"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485EB37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74169FA2"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2F702CA"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7932B973"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2A016837"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1307CE24" w14:textId="77777777" w:rsidR="008D0060" w:rsidRPr="005F6442" w:rsidRDefault="008D0060" w:rsidP="007E0E30">
            <w:pPr>
              <w:snapToGrid w:val="0"/>
              <w:rPr>
                <w:rFonts w:ascii="Calibri" w:hAnsi="Calibri" w:cs="Calibri"/>
                <w:sz w:val="16"/>
              </w:rPr>
            </w:pPr>
          </w:p>
        </w:tc>
      </w:tr>
      <w:tr w:rsidR="008D0060" w:rsidRPr="005F6442" w14:paraId="0DA08333" w14:textId="77777777" w:rsidTr="007E0E30">
        <w:trPr>
          <w:cantSplit/>
          <w:trHeight w:val="218"/>
        </w:trPr>
        <w:tc>
          <w:tcPr>
            <w:tcW w:w="5182" w:type="dxa"/>
            <w:tcBorders>
              <w:top w:val="single" w:sz="6" w:space="0" w:color="000000"/>
              <w:left w:val="single" w:sz="6" w:space="0" w:color="000000"/>
              <w:bottom w:val="single" w:sz="6" w:space="0" w:color="000000"/>
            </w:tcBorders>
          </w:tcPr>
          <w:p w14:paraId="0605B490"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23ECBADA"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4BC8FC0F"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787AB47F"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166B5F4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033EDDB"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5338BF14"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30737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6F8B0BA" w14:textId="77777777" w:rsidR="008D0060" w:rsidRPr="005F6442" w:rsidRDefault="008D0060" w:rsidP="007E0E30">
            <w:pPr>
              <w:snapToGrid w:val="0"/>
              <w:rPr>
                <w:rFonts w:ascii="Calibri" w:hAnsi="Calibri" w:cs="Calibri"/>
                <w:sz w:val="16"/>
              </w:rPr>
            </w:pPr>
          </w:p>
        </w:tc>
      </w:tr>
      <w:tr w:rsidR="008D0060" w:rsidRPr="005F6442" w14:paraId="016420C6" w14:textId="77777777" w:rsidTr="007E0E30">
        <w:trPr>
          <w:cantSplit/>
          <w:trHeight w:val="218"/>
        </w:trPr>
        <w:tc>
          <w:tcPr>
            <w:tcW w:w="5182" w:type="dxa"/>
            <w:tcBorders>
              <w:top w:val="single" w:sz="6" w:space="0" w:color="000000"/>
              <w:left w:val="single" w:sz="6" w:space="0" w:color="000000"/>
              <w:bottom w:val="single" w:sz="6" w:space="0" w:color="000000"/>
            </w:tcBorders>
          </w:tcPr>
          <w:p w14:paraId="61D5F4C5"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681C2113"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1A2DCB3E"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9DACE3B"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A269CE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065F14BB"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8AAFB3D"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22751A92"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1890A7D" w14:textId="77777777" w:rsidR="008D0060" w:rsidRPr="005F6442" w:rsidRDefault="008D0060" w:rsidP="007E0E30">
            <w:pPr>
              <w:snapToGrid w:val="0"/>
              <w:rPr>
                <w:rFonts w:ascii="Calibri" w:hAnsi="Calibri" w:cs="Calibri"/>
                <w:sz w:val="16"/>
              </w:rPr>
            </w:pPr>
          </w:p>
        </w:tc>
      </w:tr>
      <w:tr w:rsidR="008D0060" w:rsidRPr="005F6442" w14:paraId="51DABF40" w14:textId="77777777" w:rsidTr="007E0E30">
        <w:trPr>
          <w:cantSplit/>
          <w:trHeight w:val="546"/>
        </w:trPr>
        <w:tc>
          <w:tcPr>
            <w:tcW w:w="5182" w:type="dxa"/>
            <w:tcBorders>
              <w:top w:val="single" w:sz="6" w:space="0" w:color="000000"/>
            </w:tcBorders>
          </w:tcPr>
          <w:p w14:paraId="794A0AB8" w14:textId="77777777" w:rsidR="008D0060" w:rsidRPr="005F6442" w:rsidRDefault="008D0060" w:rsidP="007E0E30">
            <w:pPr>
              <w:snapToGrid w:val="0"/>
              <w:rPr>
                <w:rFonts w:ascii="Calibri" w:hAnsi="Calibri" w:cs="Calibri"/>
                <w:b/>
                <w:sz w:val="18"/>
              </w:rPr>
            </w:pPr>
          </w:p>
          <w:p w14:paraId="288A226D" w14:textId="77777777" w:rsidR="008D0060" w:rsidRPr="005F6442" w:rsidRDefault="008D0060" w:rsidP="007E0E30">
            <w:pPr>
              <w:rPr>
                <w:rFonts w:ascii="Calibri" w:hAnsi="Calibri" w:cs="Calibri"/>
                <w:sz w:val="18"/>
              </w:rPr>
            </w:pPr>
          </w:p>
          <w:p w14:paraId="5657783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74AB3D1A"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685402F5"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7A025C3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4798F423" w14:textId="77777777" w:rsidR="008D0060" w:rsidRPr="005F6442" w:rsidRDefault="008D0060" w:rsidP="007E0E30">
            <w:pPr>
              <w:snapToGrid w:val="0"/>
              <w:rPr>
                <w:rFonts w:ascii="Calibri" w:hAnsi="Calibri" w:cs="Calibri"/>
                <w:sz w:val="16"/>
              </w:rPr>
            </w:pPr>
          </w:p>
        </w:tc>
      </w:tr>
      <w:bookmarkEnd w:id="26"/>
      <w:bookmarkEnd w:id="27"/>
      <w:bookmarkEnd w:id="28"/>
    </w:tbl>
    <w:p w14:paraId="4FE7E09A" w14:textId="77777777" w:rsidR="00793E5C" w:rsidRDefault="00793E5C" w:rsidP="000836EA">
      <w:pPr>
        <w:jc w:val="both"/>
        <w:rPr>
          <w:rFonts w:ascii="Calibri" w:hAnsi="Calibri" w:cs="Calibri"/>
        </w:rPr>
      </w:pPr>
    </w:p>
    <w:p w14:paraId="0DA0526F" w14:textId="77777777" w:rsidR="00CA2BF4" w:rsidRDefault="00CA2BF4" w:rsidP="00CA2BF4">
      <w:pPr>
        <w:widowControl w:val="0"/>
        <w:jc w:val="center"/>
        <w:rPr>
          <w:rFonts w:ascii="Palatino Linotype" w:hAnsi="Palatino Linotype" w:cstheme="minorHAnsi"/>
          <w:b/>
          <w:sz w:val="18"/>
        </w:rPr>
      </w:pPr>
    </w:p>
    <w:p w14:paraId="5FDAAB96" w14:textId="153AD284" w:rsidR="003647FF" w:rsidRPr="003647FF" w:rsidRDefault="003647FF" w:rsidP="003647FF">
      <w:pPr>
        <w:jc w:val="center"/>
        <w:textAlignment w:val="baseline"/>
        <w:rPr>
          <w:rFonts w:ascii="Segoe UI" w:hAnsi="Segoe UI" w:cs="Segoe UI"/>
          <w:sz w:val="18"/>
          <w:szCs w:val="18"/>
        </w:rPr>
      </w:pPr>
      <w:r w:rsidRPr="003647FF">
        <w:rPr>
          <w:rFonts w:ascii="Segoe UI" w:hAnsi="Segoe UI" w:cs="Segoe UI"/>
          <w:noProof/>
          <w:sz w:val="18"/>
          <w:szCs w:val="18"/>
        </w:rPr>
        <w:lastRenderedPageBreak/>
        <w:drawing>
          <wp:inline distT="0" distB="0" distL="0" distR="0" wp14:anchorId="3B10B4C5" wp14:editId="0AF3B061">
            <wp:extent cx="5613400" cy="717550"/>
            <wp:effectExtent l="0" t="0" r="6350" b="6350"/>
            <wp:docPr id="1" name="Image 1" descr="Zone de texte 2, Zone de tex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ne de texte 2, Zone de text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3400" cy="717550"/>
                    </a:xfrm>
                    <a:prstGeom prst="rect">
                      <a:avLst/>
                    </a:prstGeom>
                    <a:noFill/>
                    <a:ln>
                      <a:noFill/>
                    </a:ln>
                  </pic:spPr>
                </pic:pic>
              </a:graphicData>
            </a:graphic>
          </wp:inline>
        </w:drawing>
      </w:r>
    </w:p>
    <w:p w14:paraId="62F579C6" w14:textId="77777777" w:rsidR="003647FF" w:rsidRDefault="003647FF" w:rsidP="003647FF">
      <w:pPr>
        <w:jc w:val="center"/>
        <w:textAlignment w:val="baseline"/>
        <w:rPr>
          <w:rFonts w:ascii="Palatino Linotype" w:hAnsi="Palatino Linotype" w:cs="Segoe UI"/>
          <w:sz w:val="18"/>
          <w:szCs w:val="18"/>
        </w:rPr>
      </w:pPr>
      <w:r w:rsidRPr="003647FF">
        <w:rPr>
          <w:rFonts w:ascii="Palatino Linotype" w:hAnsi="Palatino Linotype" w:cs="Segoe UI"/>
          <w:b/>
          <w:bCs/>
          <w:sz w:val="18"/>
          <w:szCs w:val="18"/>
        </w:rPr>
        <w:t>-==</w:t>
      </w:r>
      <w:proofErr w:type="spellStart"/>
      <w:r w:rsidRPr="003647FF">
        <w:rPr>
          <w:rFonts w:ascii="Palatino Linotype" w:hAnsi="Palatino Linotype" w:cs="Segoe UI"/>
          <w:b/>
          <w:bCs/>
          <w:sz w:val="18"/>
          <w:szCs w:val="18"/>
        </w:rPr>
        <w:t>oOo</w:t>
      </w:r>
      <w:proofErr w:type="spellEnd"/>
      <w:r w:rsidRPr="003647FF">
        <w:rPr>
          <w:rFonts w:ascii="Palatino Linotype" w:hAnsi="Palatino Linotype" w:cs="Segoe UI"/>
          <w:b/>
          <w:bCs/>
          <w:sz w:val="18"/>
          <w:szCs w:val="18"/>
        </w:rPr>
        <w:t>==-  </w:t>
      </w:r>
      <w:r w:rsidRPr="003647FF">
        <w:rPr>
          <w:rFonts w:ascii="Palatino Linotype" w:hAnsi="Palatino Linotype" w:cs="Segoe UI"/>
          <w:sz w:val="18"/>
          <w:szCs w:val="18"/>
        </w:rPr>
        <w:t> </w:t>
      </w:r>
    </w:p>
    <w:p w14:paraId="4A989FC3" w14:textId="77777777" w:rsidR="003647FF" w:rsidRPr="003647FF" w:rsidRDefault="003647FF" w:rsidP="003647FF">
      <w:pPr>
        <w:jc w:val="center"/>
        <w:textAlignment w:val="baseline"/>
        <w:rPr>
          <w:rFonts w:ascii="Segoe UI" w:hAnsi="Segoe UI" w:cs="Segoe UI"/>
          <w:sz w:val="18"/>
          <w:szCs w:val="18"/>
        </w:rPr>
      </w:pPr>
    </w:p>
    <w:p w14:paraId="7E4D8A6D" w14:textId="0F37E26C" w:rsidR="003647FF" w:rsidRDefault="003647FF" w:rsidP="003647FF">
      <w:pPr>
        <w:jc w:val="center"/>
        <w:textAlignment w:val="baseline"/>
        <w:rPr>
          <w:rFonts w:ascii="Palatino Linotype" w:hAnsi="Palatino Linotype" w:cs="Segoe UI"/>
          <w:sz w:val="18"/>
          <w:szCs w:val="18"/>
        </w:rPr>
      </w:pPr>
      <w:r w:rsidRPr="003647FF">
        <w:rPr>
          <w:rFonts w:ascii="Palatino Linotype" w:hAnsi="Palatino Linotype" w:cs="Segoe UI"/>
          <w:sz w:val="18"/>
          <w:szCs w:val="18"/>
        </w:rPr>
        <w:t> </w:t>
      </w:r>
      <w:r>
        <w:rPr>
          <w:rFonts w:ascii="Palatino Linotype" w:hAnsi="Palatino Linotype" w:cs="Segoe UI"/>
          <w:sz w:val="18"/>
          <w:szCs w:val="18"/>
        </w:rPr>
        <w:t>ANNEXE 3</w:t>
      </w:r>
    </w:p>
    <w:p w14:paraId="1131A0B0" w14:textId="77777777" w:rsidR="003647FF" w:rsidRPr="003647FF" w:rsidRDefault="003647FF" w:rsidP="003647FF">
      <w:pPr>
        <w:jc w:val="center"/>
        <w:textAlignment w:val="baseline"/>
        <w:rPr>
          <w:rFonts w:ascii="Segoe UI" w:hAnsi="Segoe UI" w:cs="Segoe UI"/>
          <w:sz w:val="18"/>
          <w:szCs w:val="18"/>
        </w:rPr>
      </w:pPr>
    </w:p>
    <w:p w14:paraId="7FC46E35" w14:textId="5B1D642C"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b/>
          <w:bCs/>
          <w:i/>
          <w:iCs/>
          <w:sz w:val="18"/>
          <w:szCs w:val="18"/>
        </w:rPr>
        <w:t>Ce document a pour objet de préciser les engagements du Prestataire en matière de protection des données à caractère personnel (notamment du Règlement Général européen sur la Protection des Données n°2016/679 du 27 avril 2016 (dénommé sous les présentes : «</w:t>
      </w:r>
      <w:r w:rsidRPr="003647FF">
        <w:rPr>
          <w:rFonts w:ascii="Times New Roman" w:hAnsi="Times New Roman"/>
          <w:b/>
          <w:bCs/>
          <w:i/>
          <w:iCs/>
          <w:sz w:val="18"/>
          <w:szCs w:val="18"/>
        </w:rPr>
        <w:t> </w:t>
      </w:r>
      <w:r w:rsidRPr="003647FF">
        <w:rPr>
          <w:rFonts w:ascii="Palatino Linotype" w:hAnsi="Palatino Linotype" w:cs="Segoe UI"/>
          <w:b/>
          <w:bCs/>
          <w:i/>
          <w:iCs/>
          <w:sz w:val="18"/>
          <w:szCs w:val="18"/>
        </w:rPr>
        <w:t>RGPD</w:t>
      </w:r>
      <w:r w:rsidRPr="003647FF">
        <w:rPr>
          <w:rFonts w:ascii="Times New Roman" w:hAnsi="Times New Roman"/>
          <w:b/>
          <w:bCs/>
          <w:i/>
          <w:iCs/>
          <w:sz w:val="18"/>
          <w:szCs w:val="18"/>
        </w:rPr>
        <w:t> </w:t>
      </w:r>
      <w:r w:rsidRPr="003647FF">
        <w:rPr>
          <w:rFonts w:ascii="Palatino Linotype" w:hAnsi="Palatino Linotype" w:cs="Palatino Linotype"/>
          <w:b/>
          <w:bCs/>
          <w:i/>
          <w:iCs/>
          <w:sz w:val="18"/>
          <w:szCs w:val="18"/>
        </w:rPr>
        <w:t>»</w:t>
      </w:r>
      <w:r w:rsidRPr="003647FF">
        <w:rPr>
          <w:rFonts w:ascii="Palatino Linotype" w:hAnsi="Palatino Linotype" w:cs="Segoe UI"/>
          <w:b/>
          <w:bCs/>
          <w:i/>
          <w:iCs/>
          <w:sz w:val="18"/>
          <w:szCs w:val="18"/>
        </w:rPr>
        <w:t>), dans le cadre du march</w:t>
      </w:r>
      <w:r w:rsidRPr="003647FF">
        <w:rPr>
          <w:rFonts w:ascii="Palatino Linotype" w:hAnsi="Palatino Linotype" w:cs="Palatino Linotype"/>
          <w:b/>
          <w:bCs/>
          <w:i/>
          <w:iCs/>
          <w:sz w:val="18"/>
          <w:szCs w:val="18"/>
        </w:rPr>
        <w:t>é</w:t>
      </w:r>
      <w:r w:rsidR="00524B3C">
        <w:rPr>
          <w:rFonts w:ascii="Palatino Linotype" w:hAnsi="Palatino Linotype" w:cs="Palatino Linotype"/>
          <w:b/>
          <w:bCs/>
          <w:i/>
          <w:iCs/>
          <w:sz w:val="18"/>
          <w:szCs w:val="18"/>
        </w:rPr>
        <w:t xml:space="preserve"> public</w:t>
      </w:r>
      <w:r w:rsidRPr="003647FF">
        <w:rPr>
          <w:rFonts w:ascii="Palatino Linotype" w:hAnsi="Palatino Linotype" w:cs="Segoe UI"/>
          <w:b/>
          <w:bCs/>
          <w:i/>
          <w:iCs/>
          <w:sz w:val="18"/>
          <w:szCs w:val="18"/>
        </w:rPr>
        <w:t xml:space="preserve"> pour l</w:t>
      </w:r>
      <w:r w:rsidR="00524B3C">
        <w:rPr>
          <w:rFonts w:ascii="Palatino Linotype" w:hAnsi="Palatino Linotype" w:cs="Segoe UI"/>
          <w:b/>
          <w:bCs/>
          <w:i/>
          <w:iCs/>
          <w:sz w:val="18"/>
          <w:szCs w:val="18"/>
        </w:rPr>
        <w:t>a</w:t>
      </w:r>
      <w:r w:rsidRPr="003647FF">
        <w:rPr>
          <w:rFonts w:ascii="Palatino Linotype" w:hAnsi="Palatino Linotype" w:cs="Segoe UI"/>
          <w:b/>
          <w:bCs/>
          <w:i/>
          <w:iCs/>
          <w:sz w:val="18"/>
          <w:szCs w:val="18"/>
        </w:rPr>
        <w:t xml:space="preserve"> </w:t>
      </w:r>
      <w:r w:rsidR="00524B3C" w:rsidRPr="00524B3C">
        <w:rPr>
          <w:rFonts w:ascii="Palatino Linotype" w:hAnsi="Palatino Linotype" w:cs="Segoe UI"/>
          <w:b/>
          <w:bCs/>
          <w:i/>
          <w:iCs/>
          <w:sz w:val="18"/>
          <w:szCs w:val="18"/>
          <w:shd w:val="clear" w:color="auto" w:fill="FFFF00"/>
        </w:rPr>
        <w:t>DEPOLLUTION DES FONDS MARINS DU PORT VAUBAN</w:t>
      </w:r>
    </w:p>
    <w:p w14:paraId="2DC4D5C6"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p w14:paraId="7349E3C5"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b/>
          <w:bCs/>
          <w:sz w:val="18"/>
          <w:szCs w:val="18"/>
        </w:rPr>
        <w:t xml:space="preserve">Je soussigné(e) </w:t>
      </w:r>
      <w:r w:rsidRPr="003647FF">
        <w:rPr>
          <w:rFonts w:ascii="Palatino Linotype" w:hAnsi="Palatino Linotype" w:cs="Segoe UI"/>
          <w:sz w:val="18"/>
          <w:szCs w:val="18"/>
        </w:rPr>
        <w:t>: ………………………………………………………………………………………………………………… </w:t>
      </w:r>
    </w:p>
    <w:p w14:paraId="74B3EA69" w14:textId="77777777" w:rsidR="003647FF" w:rsidRPr="003647FF" w:rsidRDefault="003647FF" w:rsidP="003647FF">
      <w:pPr>
        <w:jc w:val="both"/>
        <w:textAlignment w:val="baseline"/>
        <w:rPr>
          <w:rFonts w:ascii="Segoe UI" w:hAnsi="Segoe UI" w:cs="Segoe UI"/>
          <w:sz w:val="18"/>
          <w:szCs w:val="18"/>
        </w:rPr>
      </w:pPr>
      <w:proofErr w:type="gramStart"/>
      <w:r w:rsidRPr="003647FF">
        <w:rPr>
          <w:rFonts w:ascii="Palatino Linotype" w:hAnsi="Palatino Linotype" w:cs="Segoe UI"/>
          <w:sz w:val="18"/>
          <w:szCs w:val="18"/>
        </w:rPr>
        <w:t>agissant</w:t>
      </w:r>
      <w:proofErr w:type="gramEnd"/>
      <w:r w:rsidRPr="003647FF">
        <w:rPr>
          <w:rFonts w:ascii="Palatino Linotype" w:hAnsi="Palatino Linotype" w:cs="Segoe UI"/>
          <w:sz w:val="18"/>
          <w:szCs w:val="18"/>
        </w:rPr>
        <w:t xml:space="preserve"> en qualité de : ………………………………………………………………………………………………………… </w:t>
      </w:r>
    </w:p>
    <w:p w14:paraId="3534A313" w14:textId="77777777" w:rsidR="003647FF" w:rsidRPr="003647FF" w:rsidRDefault="003647FF" w:rsidP="003647FF">
      <w:pPr>
        <w:jc w:val="both"/>
        <w:textAlignment w:val="baseline"/>
        <w:rPr>
          <w:rFonts w:ascii="Segoe UI" w:hAnsi="Segoe UI" w:cs="Segoe UI"/>
          <w:sz w:val="18"/>
          <w:szCs w:val="18"/>
        </w:rPr>
      </w:pPr>
      <w:proofErr w:type="gramStart"/>
      <w:r w:rsidRPr="003647FF">
        <w:rPr>
          <w:rFonts w:ascii="Palatino Linotype" w:hAnsi="Palatino Linotype" w:cs="Segoe UI"/>
          <w:sz w:val="18"/>
          <w:szCs w:val="18"/>
        </w:rPr>
        <w:t>nom</w:t>
      </w:r>
      <w:proofErr w:type="gramEnd"/>
      <w:r w:rsidRPr="003647FF">
        <w:rPr>
          <w:rFonts w:ascii="Palatino Linotype" w:hAnsi="Palatino Linotype" w:cs="Segoe UI"/>
          <w:sz w:val="18"/>
          <w:szCs w:val="18"/>
        </w:rPr>
        <w:t xml:space="preserve"> commercial et dénomination sociale</w:t>
      </w:r>
      <w:r w:rsidRPr="003647FF">
        <w:rPr>
          <w:rFonts w:ascii="Times New Roman" w:hAnsi="Times New Roman"/>
          <w:sz w:val="18"/>
          <w:szCs w:val="18"/>
        </w:rPr>
        <w:t> </w:t>
      </w:r>
      <w:r w:rsidRPr="003647FF">
        <w:rPr>
          <w:rFonts w:ascii="Palatino Linotype" w:hAnsi="Palatino Linotype" w:cs="Segoe UI"/>
          <w:sz w:val="18"/>
          <w:szCs w:val="18"/>
        </w:rPr>
        <w:t xml:space="preserve">: </w:t>
      </w:r>
      <w:r w:rsidRPr="003647FF">
        <w:rPr>
          <w:rFonts w:ascii="Palatino Linotype" w:hAnsi="Palatino Linotype" w:cs="Palatino Linotype"/>
          <w:sz w:val="18"/>
          <w:szCs w:val="18"/>
        </w:rPr>
        <w:t>…………………………………………………………………………………</w:t>
      </w:r>
      <w:r w:rsidRPr="003647FF">
        <w:rPr>
          <w:rFonts w:ascii="Palatino Linotype" w:hAnsi="Palatino Linotype" w:cs="Segoe UI"/>
          <w:sz w:val="18"/>
          <w:szCs w:val="18"/>
        </w:rPr>
        <w:t> </w:t>
      </w:r>
    </w:p>
    <w:p w14:paraId="3F60DD27" w14:textId="77777777" w:rsidR="003647FF" w:rsidRPr="003647FF" w:rsidRDefault="003647FF" w:rsidP="003647FF">
      <w:pPr>
        <w:jc w:val="both"/>
        <w:textAlignment w:val="baseline"/>
        <w:rPr>
          <w:rFonts w:ascii="Segoe UI" w:hAnsi="Segoe UI" w:cs="Segoe UI"/>
          <w:sz w:val="18"/>
          <w:szCs w:val="18"/>
        </w:rPr>
      </w:pPr>
      <w:proofErr w:type="gramStart"/>
      <w:r w:rsidRPr="003647FF">
        <w:rPr>
          <w:rFonts w:ascii="Palatino Linotype" w:hAnsi="Palatino Linotype" w:cs="Segoe UI"/>
          <w:sz w:val="18"/>
          <w:szCs w:val="18"/>
        </w:rPr>
        <w:t>dont</w:t>
      </w:r>
      <w:proofErr w:type="gramEnd"/>
      <w:r w:rsidRPr="003647FF">
        <w:rPr>
          <w:rFonts w:ascii="Palatino Linotype" w:hAnsi="Palatino Linotype" w:cs="Segoe UI"/>
          <w:sz w:val="18"/>
          <w:szCs w:val="18"/>
        </w:rPr>
        <w:t xml:space="preserve"> le siège social se situe</w:t>
      </w:r>
      <w:r w:rsidRPr="003647FF">
        <w:rPr>
          <w:rFonts w:ascii="Times New Roman" w:hAnsi="Times New Roman"/>
          <w:sz w:val="18"/>
          <w:szCs w:val="18"/>
        </w:rPr>
        <w:t> </w:t>
      </w:r>
      <w:r w:rsidRPr="003647FF">
        <w:rPr>
          <w:rFonts w:ascii="Palatino Linotype" w:hAnsi="Palatino Linotype" w:cs="Segoe UI"/>
          <w:sz w:val="18"/>
          <w:szCs w:val="18"/>
        </w:rPr>
        <w:t xml:space="preserve">: </w:t>
      </w:r>
      <w:r w:rsidRPr="003647FF">
        <w:rPr>
          <w:rFonts w:ascii="Palatino Linotype" w:hAnsi="Palatino Linotype" w:cs="Palatino Linotype"/>
          <w:sz w:val="18"/>
          <w:szCs w:val="18"/>
        </w:rPr>
        <w:t>……………………………………………………………………………………………………</w:t>
      </w:r>
      <w:r w:rsidRPr="003647FF">
        <w:rPr>
          <w:rFonts w:ascii="Palatino Linotype" w:hAnsi="Palatino Linotype" w:cs="Segoe UI"/>
          <w:sz w:val="18"/>
          <w:szCs w:val="18"/>
        </w:rPr>
        <w:t> </w:t>
      </w:r>
    </w:p>
    <w:p w14:paraId="0211056D"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p w14:paraId="6209DB6C" w14:textId="77777777" w:rsidR="003647FF" w:rsidRPr="003647FF" w:rsidRDefault="003647FF" w:rsidP="003647FF">
      <w:pPr>
        <w:jc w:val="both"/>
        <w:textAlignment w:val="baseline"/>
        <w:rPr>
          <w:rFonts w:ascii="Segoe UI" w:hAnsi="Segoe UI" w:cs="Segoe UI"/>
          <w:sz w:val="18"/>
          <w:szCs w:val="18"/>
        </w:rPr>
      </w:pPr>
      <w:proofErr w:type="gramStart"/>
      <w:r w:rsidRPr="003647FF">
        <w:rPr>
          <w:rFonts w:ascii="Palatino Linotype" w:hAnsi="Palatino Linotype" w:cs="Segoe UI"/>
          <w:sz w:val="18"/>
          <w:szCs w:val="18"/>
        </w:rPr>
        <w:t>numéro</w:t>
      </w:r>
      <w:proofErr w:type="gramEnd"/>
      <w:r w:rsidRPr="003647FF">
        <w:rPr>
          <w:rFonts w:ascii="Palatino Linotype" w:hAnsi="Palatino Linotype" w:cs="Segoe UI"/>
          <w:sz w:val="18"/>
          <w:szCs w:val="18"/>
        </w:rPr>
        <w:t xml:space="preserve"> de SIRET : …………………………………………………………………………………………………………… </w:t>
      </w:r>
    </w:p>
    <w:p w14:paraId="2F339A40" w14:textId="77777777" w:rsidR="003647FF" w:rsidRPr="003647FF" w:rsidRDefault="003647FF" w:rsidP="003647FF">
      <w:pPr>
        <w:jc w:val="both"/>
        <w:textAlignment w:val="baseline"/>
        <w:rPr>
          <w:rFonts w:ascii="Segoe UI" w:hAnsi="Segoe UI" w:cs="Segoe UI"/>
          <w:sz w:val="18"/>
          <w:szCs w:val="18"/>
        </w:rPr>
      </w:pPr>
      <w:proofErr w:type="gramStart"/>
      <w:r w:rsidRPr="003647FF">
        <w:rPr>
          <w:rFonts w:ascii="Palatino Linotype" w:hAnsi="Palatino Linotype" w:cs="Segoe UI"/>
          <w:sz w:val="18"/>
          <w:szCs w:val="18"/>
        </w:rPr>
        <w:t>dûment</w:t>
      </w:r>
      <w:proofErr w:type="gramEnd"/>
      <w:r w:rsidRPr="003647FF">
        <w:rPr>
          <w:rFonts w:ascii="Palatino Linotype" w:hAnsi="Palatino Linotype" w:cs="Segoe UI"/>
          <w:sz w:val="18"/>
          <w:szCs w:val="18"/>
        </w:rPr>
        <w:t xml:space="preserve"> habilité(e) aux fins des présentes, </w:t>
      </w:r>
    </w:p>
    <w:p w14:paraId="69B155D3"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p w14:paraId="533671EB"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b/>
          <w:bCs/>
          <w:sz w:val="18"/>
          <w:szCs w:val="18"/>
        </w:rPr>
        <w:t>Ci-après désigné(e) le «</w:t>
      </w:r>
      <w:r w:rsidRPr="003647FF">
        <w:rPr>
          <w:rFonts w:ascii="Times New Roman" w:hAnsi="Times New Roman"/>
          <w:b/>
          <w:bCs/>
          <w:sz w:val="18"/>
          <w:szCs w:val="18"/>
        </w:rPr>
        <w:t> </w:t>
      </w:r>
      <w:r w:rsidRPr="003647FF">
        <w:rPr>
          <w:rFonts w:ascii="Palatino Linotype" w:hAnsi="Palatino Linotype" w:cs="Segoe UI"/>
          <w:b/>
          <w:bCs/>
          <w:sz w:val="18"/>
          <w:szCs w:val="18"/>
        </w:rPr>
        <w:t>Prestataire</w:t>
      </w:r>
      <w:r w:rsidRPr="003647FF">
        <w:rPr>
          <w:rFonts w:ascii="Times New Roman" w:hAnsi="Times New Roman"/>
          <w:b/>
          <w:bCs/>
          <w:sz w:val="18"/>
          <w:szCs w:val="18"/>
        </w:rPr>
        <w:t> </w:t>
      </w:r>
      <w:r w:rsidRPr="003647FF">
        <w:rPr>
          <w:rFonts w:ascii="Palatino Linotype" w:hAnsi="Palatino Linotype" w:cs="Palatino Linotype"/>
          <w:b/>
          <w:bCs/>
          <w:sz w:val="18"/>
          <w:szCs w:val="18"/>
        </w:rPr>
        <w:t>»</w:t>
      </w:r>
      <w:r w:rsidRPr="003647FF">
        <w:rPr>
          <w:rFonts w:ascii="Palatino Linotype" w:hAnsi="Palatino Linotype" w:cs="Segoe UI"/>
          <w:sz w:val="18"/>
          <w:szCs w:val="18"/>
        </w:rPr>
        <w:t>,  </w:t>
      </w:r>
    </w:p>
    <w:p w14:paraId="6ABD1E48"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p w14:paraId="743FAF28"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Etant autorisé, dans le cadre de la prestation précitée, à traiter, pour le compte de la Chambre de Commerce et d’Industrie Nice Côte d’Azur (CCINCA), les données à caractère personnel décrites ci-après</w:t>
      </w:r>
      <w:r w:rsidRPr="003647FF">
        <w:rPr>
          <w:rFonts w:ascii="Times New Roman" w:hAnsi="Times New Roman"/>
          <w:sz w:val="18"/>
          <w:szCs w:val="18"/>
        </w:rPr>
        <w:t> </w:t>
      </w:r>
      <w:r w:rsidRPr="003647FF">
        <w:rPr>
          <w:rFonts w:ascii="Palatino Linotype" w:hAnsi="Palatino Linotype" w:cs="Segoe UI"/>
          <w:sz w:val="18"/>
          <w:szCs w:val="18"/>
        </w:rPr>
        <w:t>: </w:t>
      </w:r>
    </w:p>
    <w:p w14:paraId="4A2F8D2A"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22"/>
          <w:szCs w:val="22"/>
        </w:rPr>
        <w:t> </w:t>
      </w:r>
    </w:p>
    <w:p w14:paraId="1D475303"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b/>
          <w:bCs/>
          <w:sz w:val="18"/>
          <w:szCs w:val="18"/>
        </w:rPr>
        <w:t>La nature des opérations</w:t>
      </w:r>
      <w:r w:rsidRPr="003647FF">
        <w:rPr>
          <w:rFonts w:ascii="Palatino Linotype" w:hAnsi="Palatino Linotype" w:cs="Segoe UI"/>
          <w:sz w:val="18"/>
          <w:szCs w:val="18"/>
        </w:rPr>
        <w:t xml:space="preserve"> réalisées sur les données à caractère personnel est :</w:t>
      </w:r>
      <w:r w:rsidRPr="003647FF">
        <w:rPr>
          <w:rFonts w:ascii="Palatino Linotype" w:hAnsi="Palatino Linotype" w:cs="Segoe UI"/>
          <w:i/>
          <w:iCs/>
          <w:sz w:val="18"/>
          <w:szCs w:val="18"/>
        </w:rPr>
        <w:t xml:space="preserve"> collecte, stockage et exploitation des données dans le cadre des missions prévues expressément dans le cadre de ce marché.</w:t>
      </w:r>
      <w:r w:rsidRPr="003647FF">
        <w:rPr>
          <w:rFonts w:ascii="Palatino Linotype" w:hAnsi="Palatino Linotype" w:cs="Segoe UI"/>
          <w:sz w:val="18"/>
          <w:szCs w:val="18"/>
        </w:rPr>
        <w:t> </w:t>
      </w:r>
    </w:p>
    <w:p w14:paraId="544849E5"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p w14:paraId="7447ABAF"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b/>
          <w:bCs/>
          <w:sz w:val="18"/>
          <w:szCs w:val="18"/>
        </w:rPr>
        <w:t>La ou les finalité(s) du traitement sont</w:t>
      </w:r>
      <w:r w:rsidRPr="003647FF">
        <w:rPr>
          <w:rFonts w:ascii="Times New Roman" w:hAnsi="Times New Roman"/>
          <w:sz w:val="18"/>
          <w:szCs w:val="18"/>
        </w:rPr>
        <w:t> </w:t>
      </w:r>
      <w:r w:rsidRPr="003647FF">
        <w:rPr>
          <w:rFonts w:ascii="Palatino Linotype" w:hAnsi="Palatino Linotype" w:cs="Segoe UI"/>
          <w:sz w:val="18"/>
          <w:szCs w:val="18"/>
        </w:rPr>
        <w:t xml:space="preserve">: </w:t>
      </w:r>
      <w:r w:rsidRPr="003647FF">
        <w:rPr>
          <w:rFonts w:ascii="Palatino Linotype" w:hAnsi="Palatino Linotype" w:cs="Segoe UI"/>
          <w:i/>
          <w:iCs/>
          <w:sz w:val="18"/>
          <w:szCs w:val="18"/>
        </w:rPr>
        <w:t>gestion des inscriptions et la mise en relation entre les inscrits aux événements via la plateforme mise à disposition.</w:t>
      </w:r>
      <w:r w:rsidRPr="003647FF">
        <w:rPr>
          <w:rFonts w:ascii="Palatino Linotype" w:hAnsi="Palatino Linotype" w:cs="Segoe UI"/>
          <w:sz w:val="18"/>
          <w:szCs w:val="18"/>
        </w:rPr>
        <w:t> </w:t>
      </w:r>
    </w:p>
    <w:p w14:paraId="7C923C13"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p w14:paraId="1117AD80"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b/>
          <w:bCs/>
          <w:sz w:val="18"/>
          <w:szCs w:val="18"/>
        </w:rPr>
        <w:t>Les catégories de personnes concernées sont</w:t>
      </w:r>
      <w:r w:rsidRPr="003647FF">
        <w:rPr>
          <w:rFonts w:ascii="Times New Roman" w:hAnsi="Times New Roman"/>
          <w:sz w:val="18"/>
          <w:szCs w:val="18"/>
        </w:rPr>
        <w:t> </w:t>
      </w:r>
      <w:r w:rsidRPr="003647FF">
        <w:rPr>
          <w:rFonts w:ascii="Palatino Linotype" w:hAnsi="Palatino Linotype" w:cs="Segoe UI"/>
          <w:sz w:val="18"/>
          <w:szCs w:val="18"/>
        </w:rPr>
        <w:t xml:space="preserve">: </w:t>
      </w:r>
      <w:r w:rsidRPr="003647FF">
        <w:rPr>
          <w:rFonts w:ascii="Palatino Linotype" w:hAnsi="Palatino Linotype" w:cs="Segoe UI"/>
          <w:i/>
          <w:iCs/>
          <w:sz w:val="18"/>
          <w:szCs w:val="18"/>
        </w:rPr>
        <w:t>les personnes inscrites aux événements.</w:t>
      </w:r>
      <w:r w:rsidRPr="003647FF">
        <w:rPr>
          <w:rFonts w:ascii="Palatino Linotype" w:hAnsi="Palatino Linotype" w:cs="Segoe UI"/>
          <w:sz w:val="18"/>
          <w:szCs w:val="18"/>
        </w:rPr>
        <w:t> </w:t>
      </w:r>
    </w:p>
    <w:p w14:paraId="5467C012"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p w14:paraId="2B4051B3"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b/>
          <w:bCs/>
          <w:sz w:val="18"/>
          <w:szCs w:val="18"/>
        </w:rPr>
        <w:t>Les données à caractère personnel traitées sont</w:t>
      </w:r>
      <w:r w:rsidRPr="003647FF">
        <w:rPr>
          <w:rFonts w:ascii="Times New Roman" w:hAnsi="Times New Roman"/>
          <w:sz w:val="18"/>
          <w:szCs w:val="18"/>
        </w:rPr>
        <w:t> </w:t>
      </w:r>
      <w:r w:rsidRPr="003647FF">
        <w:rPr>
          <w:rFonts w:ascii="Palatino Linotype" w:hAnsi="Palatino Linotype" w:cs="Segoe UI"/>
          <w:sz w:val="18"/>
          <w:szCs w:val="18"/>
        </w:rPr>
        <w:t xml:space="preserve">: </w:t>
      </w:r>
      <w:r w:rsidRPr="003647FF">
        <w:rPr>
          <w:rFonts w:ascii="Palatino Linotype" w:hAnsi="Palatino Linotype" w:cs="Segoe UI"/>
          <w:i/>
          <w:iCs/>
          <w:sz w:val="18"/>
          <w:szCs w:val="18"/>
        </w:rPr>
        <w:t xml:space="preserve">nom, prénom, </w:t>
      </w:r>
      <w:proofErr w:type="gramStart"/>
      <w:r w:rsidRPr="003647FF">
        <w:rPr>
          <w:rFonts w:ascii="Palatino Linotype" w:hAnsi="Palatino Linotype" w:cs="Segoe UI"/>
          <w:i/>
          <w:iCs/>
          <w:sz w:val="18"/>
          <w:szCs w:val="18"/>
        </w:rPr>
        <w:t>e-mail</w:t>
      </w:r>
      <w:proofErr w:type="gramEnd"/>
      <w:r w:rsidRPr="003647FF">
        <w:rPr>
          <w:rFonts w:ascii="Palatino Linotype" w:hAnsi="Palatino Linotype" w:cs="Segoe UI"/>
          <w:i/>
          <w:iCs/>
          <w:sz w:val="18"/>
          <w:szCs w:val="18"/>
        </w:rPr>
        <w:t>, n° tél, adresse postale, dénomination sociale/fonction.</w:t>
      </w:r>
      <w:r w:rsidRPr="003647FF">
        <w:rPr>
          <w:rFonts w:ascii="Palatino Linotype" w:hAnsi="Palatino Linotype" w:cs="Segoe UI"/>
          <w:sz w:val="18"/>
          <w:szCs w:val="18"/>
        </w:rPr>
        <w:t> </w:t>
      </w:r>
    </w:p>
    <w:p w14:paraId="5D8B0DBA"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p w14:paraId="3A9A8046"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b/>
          <w:bCs/>
          <w:sz w:val="18"/>
          <w:szCs w:val="18"/>
        </w:rPr>
        <w:t>Durée du traitement de données</w:t>
      </w:r>
      <w:r w:rsidRPr="003647FF">
        <w:rPr>
          <w:rFonts w:ascii="Times New Roman" w:hAnsi="Times New Roman"/>
          <w:b/>
          <w:bCs/>
          <w:sz w:val="18"/>
          <w:szCs w:val="18"/>
        </w:rPr>
        <w:t> </w:t>
      </w:r>
      <w:r w:rsidRPr="003647FF">
        <w:rPr>
          <w:rFonts w:ascii="Palatino Linotype" w:hAnsi="Palatino Linotype" w:cs="Segoe UI"/>
          <w:b/>
          <w:bCs/>
          <w:sz w:val="18"/>
          <w:szCs w:val="18"/>
        </w:rPr>
        <w:t>:</w:t>
      </w:r>
      <w:r w:rsidRPr="003647FF">
        <w:rPr>
          <w:rFonts w:ascii="Palatino Linotype" w:hAnsi="Palatino Linotype" w:cs="Segoe UI"/>
          <w:i/>
          <w:iCs/>
          <w:sz w:val="18"/>
          <w:szCs w:val="18"/>
        </w:rPr>
        <w:t xml:space="preserve"> durée d’exécution du marché.</w:t>
      </w:r>
      <w:r w:rsidRPr="003647FF">
        <w:rPr>
          <w:rFonts w:ascii="Palatino Linotype" w:hAnsi="Palatino Linotype" w:cs="Segoe UI"/>
          <w:sz w:val="18"/>
          <w:szCs w:val="18"/>
        </w:rPr>
        <w:t> </w:t>
      </w:r>
    </w:p>
    <w:p w14:paraId="5437BFE4"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p w14:paraId="79C96C16"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b/>
          <w:bCs/>
          <w:sz w:val="18"/>
          <w:szCs w:val="18"/>
        </w:rPr>
        <w:lastRenderedPageBreak/>
        <w:t>Je m’engage à me conformer à la législation et à la règlementation en vigueur en matière de protection des données à caractère personnel et notamment</w:t>
      </w:r>
      <w:r w:rsidRPr="003647FF">
        <w:rPr>
          <w:rFonts w:ascii="Times New Roman" w:hAnsi="Times New Roman"/>
          <w:sz w:val="18"/>
          <w:szCs w:val="18"/>
        </w:rPr>
        <w:t> </w:t>
      </w:r>
      <w:r w:rsidRPr="003647FF">
        <w:rPr>
          <w:rFonts w:ascii="Palatino Linotype" w:hAnsi="Palatino Linotype" w:cs="Segoe UI"/>
          <w:sz w:val="18"/>
          <w:szCs w:val="18"/>
        </w:rPr>
        <w:t>: </w:t>
      </w:r>
    </w:p>
    <w:p w14:paraId="3F44752A"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p w14:paraId="404F98C3" w14:textId="77777777" w:rsidR="003647FF" w:rsidRPr="003647FF" w:rsidRDefault="003647FF" w:rsidP="003647FF">
      <w:pPr>
        <w:numPr>
          <w:ilvl w:val="0"/>
          <w:numId w:val="9"/>
        </w:numPr>
        <w:ind w:left="1080" w:firstLine="0"/>
        <w:jc w:val="both"/>
        <w:textAlignment w:val="baseline"/>
        <w:rPr>
          <w:rFonts w:ascii="Palatino Linotype" w:hAnsi="Palatino Linotype" w:cs="Segoe UI"/>
          <w:sz w:val="18"/>
          <w:szCs w:val="18"/>
        </w:rPr>
      </w:pPr>
      <w:proofErr w:type="gramStart"/>
      <w:r w:rsidRPr="003647FF">
        <w:rPr>
          <w:rFonts w:ascii="Palatino Linotype" w:hAnsi="Palatino Linotype" w:cs="Segoe UI"/>
          <w:sz w:val="18"/>
          <w:szCs w:val="18"/>
        </w:rPr>
        <w:t>détenir</w:t>
      </w:r>
      <w:proofErr w:type="gramEnd"/>
      <w:r w:rsidRPr="003647FF">
        <w:rPr>
          <w:rFonts w:ascii="Palatino Linotype" w:hAnsi="Palatino Linotype" w:cs="Segoe UI"/>
          <w:sz w:val="18"/>
          <w:szCs w:val="18"/>
        </w:rPr>
        <w:t xml:space="preserve"> les garanties suffisantes quant à la mise en œuvre des mesures techniques et organisationnelles appropriées </w:t>
      </w:r>
      <w:proofErr w:type="gramStart"/>
      <w:r w:rsidRPr="003647FF">
        <w:rPr>
          <w:rFonts w:ascii="Palatino Linotype" w:hAnsi="Palatino Linotype" w:cs="Segoe UI"/>
          <w:sz w:val="18"/>
          <w:szCs w:val="18"/>
        </w:rPr>
        <w:t>de manière à ce</w:t>
      </w:r>
      <w:proofErr w:type="gramEnd"/>
      <w:r w:rsidRPr="003647FF">
        <w:rPr>
          <w:rFonts w:ascii="Palatino Linotype" w:hAnsi="Palatino Linotype" w:cs="Segoe UI"/>
          <w:sz w:val="18"/>
          <w:szCs w:val="18"/>
        </w:rPr>
        <w:t xml:space="preserve"> que le traitement de données réponde aux exigences des lois et règlements en vigueur</w:t>
      </w:r>
      <w:r w:rsidRPr="003647FF">
        <w:rPr>
          <w:rFonts w:ascii="Times New Roman" w:hAnsi="Times New Roman"/>
          <w:sz w:val="18"/>
          <w:szCs w:val="18"/>
        </w:rPr>
        <w:t> </w:t>
      </w:r>
      <w:r w:rsidRPr="003647FF">
        <w:rPr>
          <w:rFonts w:ascii="Palatino Linotype" w:hAnsi="Palatino Linotype" w:cs="Segoe UI"/>
          <w:sz w:val="18"/>
          <w:szCs w:val="18"/>
        </w:rPr>
        <w:t>; </w:t>
      </w:r>
    </w:p>
    <w:p w14:paraId="48A435C6" w14:textId="77777777" w:rsidR="003647FF" w:rsidRPr="003647FF" w:rsidRDefault="003647FF" w:rsidP="003647FF">
      <w:pPr>
        <w:ind w:left="720"/>
        <w:jc w:val="both"/>
        <w:textAlignment w:val="baseline"/>
        <w:rPr>
          <w:rFonts w:ascii="Segoe UI" w:hAnsi="Segoe UI" w:cs="Segoe UI"/>
          <w:sz w:val="18"/>
          <w:szCs w:val="18"/>
        </w:rPr>
      </w:pPr>
      <w:r w:rsidRPr="003647FF">
        <w:rPr>
          <w:rFonts w:ascii="Palatino Linotype" w:hAnsi="Palatino Linotype" w:cs="Segoe UI"/>
          <w:sz w:val="10"/>
          <w:szCs w:val="10"/>
        </w:rPr>
        <w:t> </w:t>
      </w:r>
    </w:p>
    <w:p w14:paraId="5EAFCAF7" w14:textId="77777777" w:rsidR="003647FF" w:rsidRPr="003647FF" w:rsidRDefault="003647FF" w:rsidP="003647FF">
      <w:pPr>
        <w:numPr>
          <w:ilvl w:val="0"/>
          <w:numId w:val="10"/>
        </w:numPr>
        <w:ind w:left="1080" w:firstLine="0"/>
        <w:jc w:val="both"/>
        <w:textAlignment w:val="baseline"/>
        <w:rPr>
          <w:rFonts w:ascii="Palatino Linotype" w:hAnsi="Palatino Linotype" w:cs="Segoe UI"/>
          <w:sz w:val="18"/>
          <w:szCs w:val="18"/>
        </w:rPr>
      </w:pPr>
      <w:proofErr w:type="gramStart"/>
      <w:r w:rsidRPr="003647FF">
        <w:rPr>
          <w:rFonts w:ascii="Palatino Linotype" w:hAnsi="Palatino Linotype" w:cs="Segoe UI"/>
          <w:sz w:val="18"/>
          <w:szCs w:val="18"/>
        </w:rPr>
        <w:t>traiter</w:t>
      </w:r>
      <w:proofErr w:type="gramEnd"/>
      <w:r w:rsidRPr="003647FF">
        <w:rPr>
          <w:rFonts w:ascii="Palatino Linotype" w:hAnsi="Palatino Linotype" w:cs="Segoe UI"/>
          <w:sz w:val="18"/>
          <w:szCs w:val="18"/>
        </w:rPr>
        <w:t xml:space="preserve"> les données exclusivement pour la ou les seule(s) finalité(s) qui fait/font l’objet de la prestation attendue et conformément aux instructions documentées de la CCINCA</w:t>
      </w:r>
      <w:r w:rsidRPr="003647FF">
        <w:rPr>
          <w:rFonts w:ascii="Times New Roman" w:hAnsi="Times New Roman"/>
          <w:sz w:val="18"/>
          <w:szCs w:val="18"/>
        </w:rPr>
        <w:t> </w:t>
      </w:r>
      <w:r w:rsidRPr="003647FF">
        <w:rPr>
          <w:rFonts w:ascii="Palatino Linotype" w:hAnsi="Palatino Linotype" w:cs="Segoe UI"/>
          <w:sz w:val="18"/>
          <w:szCs w:val="18"/>
        </w:rPr>
        <w:t>; </w:t>
      </w:r>
    </w:p>
    <w:p w14:paraId="190A3E00" w14:textId="77777777" w:rsidR="003647FF" w:rsidRPr="003647FF" w:rsidRDefault="003647FF" w:rsidP="003647FF">
      <w:pPr>
        <w:ind w:left="720"/>
        <w:textAlignment w:val="baseline"/>
        <w:rPr>
          <w:rFonts w:ascii="Segoe UI" w:hAnsi="Segoe UI" w:cs="Segoe UI"/>
          <w:sz w:val="18"/>
          <w:szCs w:val="18"/>
        </w:rPr>
      </w:pPr>
      <w:r w:rsidRPr="003647FF">
        <w:rPr>
          <w:rFonts w:ascii="Palatino Linotype" w:hAnsi="Palatino Linotype" w:cs="Segoe UI"/>
          <w:sz w:val="10"/>
          <w:szCs w:val="10"/>
        </w:rPr>
        <w:t> </w:t>
      </w:r>
    </w:p>
    <w:p w14:paraId="38F9386D" w14:textId="77777777" w:rsidR="003647FF" w:rsidRPr="003647FF" w:rsidRDefault="003647FF" w:rsidP="003647FF">
      <w:pPr>
        <w:numPr>
          <w:ilvl w:val="0"/>
          <w:numId w:val="11"/>
        </w:numPr>
        <w:ind w:left="1080" w:firstLine="0"/>
        <w:jc w:val="both"/>
        <w:textAlignment w:val="baseline"/>
        <w:rPr>
          <w:rFonts w:ascii="Palatino Linotype" w:hAnsi="Palatino Linotype" w:cs="Segoe UI"/>
          <w:sz w:val="18"/>
          <w:szCs w:val="18"/>
        </w:rPr>
      </w:pPr>
      <w:proofErr w:type="gramStart"/>
      <w:r w:rsidRPr="003647FF">
        <w:rPr>
          <w:rFonts w:ascii="Palatino Linotype" w:hAnsi="Palatino Linotype" w:cs="Segoe UI"/>
          <w:sz w:val="18"/>
          <w:szCs w:val="18"/>
        </w:rPr>
        <w:t>traiter</w:t>
      </w:r>
      <w:proofErr w:type="gramEnd"/>
      <w:r w:rsidRPr="003647FF">
        <w:rPr>
          <w:rFonts w:ascii="Palatino Linotype" w:hAnsi="Palatino Linotype" w:cs="Segoe UI"/>
          <w:sz w:val="18"/>
          <w:szCs w:val="18"/>
        </w:rPr>
        <w:t xml:space="preserve"> et héberger les données à caractère personnel en France ou un Etat membre de l’Union européenne</w:t>
      </w:r>
      <w:r w:rsidRPr="003647FF">
        <w:rPr>
          <w:rFonts w:ascii="Times New Roman" w:hAnsi="Times New Roman"/>
          <w:sz w:val="18"/>
          <w:szCs w:val="18"/>
        </w:rPr>
        <w:t> </w:t>
      </w:r>
      <w:r w:rsidRPr="003647FF">
        <w:rPr>
          <w:rFonts w:ascii="Palatino Linotype" w:hAnsi="Palatino Linotype" w:cs="Segoe UI"/>
          <w:sz w:val="18"/>
          <w:szCs w:val="18"/>
        </w:rPr>
        <w:t>; </w:t>
      </w:r>
    </w:p>
    <w:p w14:paraId="4BF690CD" w14:textId="77777777" w:rsidR="003647FF" w:rsidRPr="003647FF" w:rsidRDefault="003647FF" w:rsidP="003647FF">
      <w:pPr>
        <w:ind w:left="1440"/>
        <w:jc w:val="both"/>
        <w:textAlignment w:val="baseline"/>
        <w:rPr>
          <w:rFonts w:ascii="Segoe UI" w:hAnsi="Segoe UI" w:cs="Segoe UI"/>
          <w:sz w:val="18"/>
          <w:szCs w:val="18"/>
        </w:rPr>
      </w:pPr>
      <w:r w:rsidRPr="003647FF">
        <w:rPr>
          <w:rFonts w:ascii="Palatino Linotype" w:hAnsi="Palatino Linotype" w:cs="Segoe UI"/>
          <w:i/>
          <w:iCs/>
          <w:sz w:val="18"/>
          <w:szCs w:val="18"/>
          <w:u w:val="single"/>
        </w:rPr>
        <w:t>NB</w:t>
      </w:r>
      <w:r w:rsidRPr="003647FF">
        <w:rPr>
          <w:rFonts w:ascii="Times New Roman" w:hAnsi="Times New Roman"/>
          <w:i/>
          <w:iCs/>
          <w:sz w:val="18"/>
          <w:szCs w:val="18"/>
          <w:u w:val="single"/>
        </w:rPr>
        <w:t> </w:t>
      </w:r>
      <w:r w:rsidRPr="003647FF">
        <w:rPr>
          <w:rFonts w:ascii="Palatino Linotype" w:hAnsi="Palatino Linotype" w:cs="Segoe UI"/>
          <w:i/>
          <w:iCs/>
          <w:sz w:val="18"/>
          <w:szCs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r w:rsidRPr="003647FF">
        <w:rPr>
          <w:rFonts w:ascii="Palatino Linotype" w:hAnsi="Palatino Linotype" w:cs="Segoe UI"/>
          <w:sz w:val="18"/>
          <w:szCs w:val="18"/>
        </w:rPr>
        <w:t> </w:t>
      </w:r>
    </w:p>
    <w:p w14:paraId="4D1DF531" w14:textId="77777777" w:rsidR="003647FF" w:rsidRPr="003647FF" w:rsidRDefault="003647FF" w:rsidP="003647FF">
      <w:pPr>
        <w:ind w:left="1440"/>
        <w:jc w:val="both"/>
        <w:textAlignment w:val="baseline"/>
        <w:rPr>
          <w:rFonts w:ascii="Segoe UI" w:hAnsi="Segoe UI" w:cs="Segoe UI"/>
          <w:sz w:val="18"/>
          <w:szCs w:val="18"/>
        </w:rPr>
      </w:pPr>
      <w:r w:rsidRPr="003647FF">
        <w:rPr>
          <w:rFonts w:ascii="Palatino Linotype" w:hAnsi="Palatino Linotype" w:cs="Segoe UI"/>
          <w:i/>
          <w:iCs/>
          <w:sz w:val="18"/>
          <w:szCs w:val="18"/>
        </w:rPr>
        <w:t>Si le Prestataire est amené dans le cadre de l’exécution du marché à traiter des données à caractère personnel hors UE, il s’oblige à recueillir l’accord préalable et écrit de la CCINCA. </w:t>
      </w:r>
      <w:r w:rsidRPr="003647FF">
        <w:rPr>
          <w:rFonts w:ascii="Palatino Linotype" w:hAnsi="Palatino Linotype" w:cs="Segoe UI"/>
          <w:sz w:val="18"/>
          <w:szCs w:val="18"/>
        </w:rPr>
        <w:t> </w:t>
      </w:r>
    </w:p>
    <w:p w14:paraId="11544826" w14:textId="77777777" w:rsidR="003647FF" w:rsidRPr="003647FF" w:rsidRDefault="003647FF" w:rsidP="003647FF">
      <w:pPr>
        <w:ind w:left="720"/>
        <w:jc w:val="both"/>
        <w:textAlignment w:val="baseline"/>
        <w:rPr>
          <w:rFonts w:ascii="Segoe UI" w:hAnsi="Segoe UI" w:cs="Segoe UI"/>
          <w:sz w:val="18"/>
          <w:szCs w:val="18"/>
        </w:rPr>
      </w:pPr>
      <w:r w:rsidRPr="003647FF">
        <w:rPr>
          <w:rFonts w:ascii="Palatino Linotype" w:hAnsi="Palatino Linotype" w:cs="Segoe UI"/>
          <w:sz w:val="10"/>
          <w:szCs w:val="10"/>
        </w:rPr>
        <w:t> </w:t>
      </w:r>
    </w:p>
    <w:p w14:paraId="69608A22" w14:textId="77777777" w:rsidR="003647FF" w:rsidRPr="003647FF" w:rsidRDefault="003647FF" w:rsidP="003647FF">
      <w:pPr>
        <w:numPr>
          <w:ilvl w:val="0"/>
          <w:numId w:val="12"/>
        </w:numPr>
        <w:ind w:left="1080" w:firstLine="0"/>
        <w:jc w:val="both"/>
        <w:textAlignment w:val="baseline"/>
        <w:rPr>
          <w:rFonts w:ascii="Palatino Linotype" w:hAnsi="Palatino Linotype" w:cs="Segoe UI"/>
          <w:sz w:val="18"/>
          <w:szCs w:val="18"/>
        </w:rPr>
      </w:pPr>
      <w:proofErr w:type="gramStart"/>
      <w:r w:rsidRPr="003647FF">
        <w:rPr>
          <w:rFonts w:ascii="Palatino Linotype" w:hAnsi="Palatino Linotype" w:cs="Segoe UI"/>
          <w:sz w:val="18"/>
          <w:szCs w:val="18"/>
        </w:rPr>
        <w:t>garantir</w:t>
      </w:r>
      <w:proofErr w:type="gramEnd"/>
      <w:r w:rsidRPr="003647FF">
        <w:rPr>
          <w:rFonts w:ascii="Palatino Linotype" w:hAnsi="Palatino Linotype" w:cs="Segoe UI"/>
          <w:sz w:val="18"/>
          <w:szCs w:val="18"/>
        </w:rPr>
        <w:t xml:space="preserve"> la confidentialité des données à caractère personnel traitées dans le cadre de la prestation et s’assurer que son personnel respecte cette même obligation</w:t>
      </w:r>
      <w:r w:rsidRPr="003647FF">
        <w:rPr>
          <w:rFonts w:ascii="Times New Roman" w:hAnsi="Times New Roman"/>
          <w:sz w:val="18"/>
          <w:szCs w:val="18"/>
        </w:rPr>
        <w:t> </w:t>
      </w:r>
      <w:r w:rsidRPr="003647FF">
        <w:rPr>
          <w:rFonts w:ascii="Palatino Linotype" w:hAnsi="Palatino Linotype" w:cs="Segoe UI"/>
          <w:sz w:val="18"/>
          <w:szCs w:val="18"/>
        </w:rPr>
        <w:t>; </w:t>
      </w:r>
    </w:p>
    <w:p w14:paraId="37A01A43" w14:textId="77777777" w:rsidR="003647FF" w:rsidRPr="003647FF" w:rsidRDefault="003647FF" w:rsidP="003647FF">
      <w:pPr>
        <w:ind w:left="720"/>
        <w:jc w:val="both"/>
        <w:textAlignment w:val="baseline"/>
        <w:rPr>
          <w:rFonts w:ascii="Segoe UI" w:hAnsi="Segoe UI" w:cs="Segoe UI"/>
          <w:sz w:val="18"/>
          <w:szCs w:val="18"/>
        </w:rPr>
      </w:pPr>
      <w:r w:rsidRPr="003647FF">
        <w:rPr>
          <w:rFonts w:ascii="Palatino Linotype" w:hAnsi="Palatino Linotype" w:cs="Segoe UI"/>
          <w:sz w:val="10"/>
          <w:szCs w:val="10"/>
        </w:rPr>
        <w:t> </w:t>
      </w:r>
    </w:p>
    <w:p w14:paraId="141C4300" w14:textId="77777777" w:rsidR="003647FF" w:rsidRPr="003647FF" w:rsidRDefault="003647FF" w:rsidP="003647FF">
      <w:pPr>
        <w:numPr>
          <w:ilvl w:val="0"/>
          <w:numId w:val="13"/>
        </w:numPr>
        <w:ind w:left="1080" w:firstLine="0"/>
        <w:jc w:val="both"/>
        <w:textAlignment w:val="baseline"/>
        <w:rPr>
          <w:rFonts w:ascii="Palatino Linotype" w:hAnsi="Palatino Linotype" w:cs="Segoe UI"/>
          <w:sz w:val="10"/>
          <w:szCs w:val="10"/>
        </w:rPr>
      </w:pPr>
      <w:proofErr w:type="gramStart"/>
      <w:r w:rsidRPr="003647FF">
        <w:rPr>
          <w:rFonts w:ascii="Palatino Linotype" w:hAnsi="Palatino Linotype" w:cs="Segoe UI"/>
          <w:sz w:val="18"/>
          <w:szCs w:val="18"/>
        </w:rPr>
        <w:t>prendre</w:t>
      </w:r>
      <w:proofErr w:type="gramEnd"/>
      <w:r w:rsidRPr="003647FF">
        <w:rPr>
          <w:rFonts w:ascii="Palatino Linotype" w:hAnsi="Palatino Linotype" w:cs="Segoe UI"/>
          <w:sz w:val="18"/>
          <w:szCs w:val="18"/>
        </w:rPr>
        <w:t xml:space="preserve"> en compte, s’agissant des outils, produits, applications ou services liés à l’exécution de la prestation, les principes de protection des données par défaut</w:t>
      </w:r>
      <w:r w:rsidRPr="003647FF">
        <w:rPr>
          <w:rFonts w:ascii="Times New Roman" w:hAnsi="Times New Roman"/>
          <w:sz w:val="18"/>
          <w:szCs w:val="18"/>
        </w:rPr>
        <w:t> </w:t>
      </w:r>
      <w:r w:rsidRPr="003647FF">
        <w:rPr>
          <w:rFonts w:ascii="Palatino Linotype" w:hAnsi="Palatino Linotype" w:cs="Segoe UI"/>
          <w:sz w:val="18"/>
          <w:szCs w:val="18"/>
        </w:rPr>
        <w:t>et d</w:t>
      </w:r>
      <w:r w:rsidRPr="003647FF">
        <w:rPr>
          <w:rFonts w:ascii="Palatino Linotype" w:hAnsi="Palatino Linotype" w:cs="Palatino Linotype"/>
          <w:sz w:val="18"/>
          <w:szCs w:val="18"/>
        </w:rPr>
        <w:t>è</w:t>
      </w:r>
      <w:r w:rsidRPr="003647FF">
        <w:rPr>
          <w:rFonts w:ascii="Palatino Linotype" w:hAnsi="Palatino Linotype" w:cs="Segoe UI"/>
          <w:sz w:val="18"/>
          <w:szCs w:val="18"/>
        </w:rPr>
        <w:t>s la conception du traitement ; </w:t>
      </w:r>
    </w:p>
    <w:p w14:paraId="1B43157E" w14:textId="77777777" w:rsidR="003647FF" w:rsidRPr="003647FF" w:rsidRDefault="003647FF" w:rsidP="003647FF">
      <w:pPr>
        <w:ind w:left="720"/>
        <w:textAlignment w:val="baseline"/>
        <w:rPr>
          <w:rFonts w:ascii="Segoe UI" w:hAnsi="Segoe UI" w:cs="Segoe UI"/>
          <w:sz w:val="18"/>
          <w:szCs w:val="18"/>
        </w:rPr>
      </w:pPr>
      <w:r w:rsidRPr="003647FF">
        <w:rPr>
          <w:rFonts w:ascii="Palatino Linotype" w:hAnsi="Palatino Linotype" w:cs="Segoe UI"/>
          <w:sz w:val="10"/>
          <w:szCs w:val="10"/>
        </w:rPr>
        <w:t> </w:t>
      </w:r>
    </w:p>
    <w:p w14:paraId="779C48FA" w14:textId="77777777" w:rsidR="003647FF" w:rsidRPr="003647FF" w:rsidRDefault="003647FF" w:rsidP="003647FF">
      <w:pPr>
        <w:numPr>
          <w:ilvl w:val="0"/>
          <w:numId w:val="14"/>
        </w:numPr>
        <w:ind w:left="1080" w:firstLine="0"/>
        <w:jc w:val="both"/>
        <w:textAlignment w:val="baseline"/>
        <w:rPr>
          <w:rFonts w:ascii="Palatino Linotype" w:hAnsi="Palatino Linotype" w:cs="Segoe UI"/>
          <w:sz w:val="18"/>
          <w:szCs w:val="18"/>
        </w:rPr>
      </w:pPr>
      <w:proofErr w:type="gramStart"/>
      <w:r w:rsidRPr="003647FF">
        <w:rPr>
          <w:rFonts w:ascii="Palatino Linotype" w:hAnsi="Palatino Linotype" w:cs="Segoe UI"/>
          <w:sz w:val="18"/>
          <w:szCs w:val="18"/>
        </w:rPr>
        <w:t>prendre</w:t>
      </w:r>
      <w:proofErr w:type="gramEnd"/>
      <w:r w:rsidRPr="003647FF">
        <w:rPr>
          <w:rFonts w:ascii="Palatino Linotype" w:hAnsi="Palatino Linotype" w:cs="Segoe UI"/>
          <w:sz w:val="18"/>
          <w:szCs w:val="18"/>
        </w:rPr>
        <w:t xml:space="preserve"> l’ensemble des mesures techniques et organisationnelles garantissant un niveau de sécurité adapté au risque, conformément au RGPD en son article 32 et </w:t>
      </w:r>
      <w:r w:rsidRPr="003647FF">
        <w:rPr>
          <w:rFonts w:ascii="Palatino Linotype" w:hAnsi="Palatino Linotype" w:cs="Segoe UI"/>
          <w:sz w:val="18"/>
          <w:szCs w:val="18"/>
          <w:shd w:val="clear" w:color="auto" w:fill="FFFF00"/>
        </w:rPr>
        <w:t>au CCAP ou/CCTP</w:t>
      </w:r>
      <w:r w:rsidRPr="003647FF">
        <w:rPr>
          <w:rFonts w:ascii="Palatino Linotype" w:hAnsi="Palatino Linotype" w:cs="Segoe UI"/>
          <w:sz w:val="18"/>
          <w:szCs w:val="18"/>
        </w:rPr>
        <w:t>, notamment</w:t>
      </w:r>
      <w:r w:rsidRPr="003647FF">
        <w:rPr>
          <w:rFonts w:ascii="Times New Roman" w:hAnsi="Times New Roman"/>
          <w:sz w:val="18"/>
          <w:szCs w:val="18"/>
        </w:rPr>
        <w:t> </w:t>
      </w:r>
      <w:r w:rsidRPr="003647FF">
        <w:rPr>
          <w:rFonts w:ascii="Palatino Linotype" w:hAnsi="Palatino Linotype" w:cs="Segoe UI"/>
          <w:sz w:val="18"/>
          <w:szCs w:val="18"/>
        </w:rPr>
        <w:t>: </w:t>
      </w:r>
    </w:p>
    <w:p w14:paraId="41A8A697" w14:textId="77777777" w:rsidR="003647FF" w:rsidRPr="003647FF" w:rsidRDefault="003647FF" w:rsidP="003647FF">
      <w:pPr>
        <w:numPr>
          <w:ilvl w:val="0"/>
          <w:numId w:val="15"/>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la</w:t>
      </w:r>
      <w:proofErr w:type="gramEnd"/>
      <w:r w:rsidRPr="003647FF">
        <w:rPr>
          <w:rFonts w:ascii="Fira Sans" w:hAnsi="Fira Sans" w:cs="Segoe UI"/>
          <w:i/>
          <w:iCs/>
          <w:color w:val="000000"/>
          <w:sz w:val="20"/>
        </w:rPr>
        <w:t xml:space="preserve"> pseudonymisation et le chiffrement des données à caractère personnel ;</w:t>
      </w:r>
      <w:r w:rsidRPr="003647FF">
        <w:rPr>
          <w:rFonts w:ascii="Arial" w:hAnsi="Arial" w:cs="Arial"/>
          <w:i/>
          <w:iCs/>
          <w:color w:val="000000"/>
          <w:sz w:val="20"/>
        </w:rPr>
        <w:t> </w:t>
      </w:r>
      <w:r w:rsidRPr="003647FF">
        <w:rPr>
          <w:rFonts w:ascii="Fira Sans" w:hAnsi="Fira Sans" w:cs="Segoe UI"/>
          <w:color w:val="000000"/>
          <w:sz w:val="20"/>
        </w:rPr>
        <w:t> </w:t>
      </w:r>
    </w:p>
    <w:p w14:paraId="7E0BCDC9" w14:textId="77777777" w:rsidR="003647FF" w:rsidRPr="003647FF" w:rsidRDefault="003647FF" w:rsidP="003647FF">
      <w:pPr>
        <w:numPr>
          <w:ilvl w:val="0"/>
          <w:numId w:val="16"/>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moyens permettant de garantir la confidentialité, l'intégrité, la disponibilité et la résilience constantes des systèmes et des services de traitement ;</w:t>
      </w:r>
      <w:r w:rsidRPr="003647FF">
        <w:rPr>
          <w:rFonts w:ascii="Arial" w:hAnsi="Arial" w:cs="Arial"/>
          <w:i/>
          <w:iCs/>
          <w:color w:val="000000"/>
          <w:sz w:val="20"/>
        </w:rPr>
        <w:t> </w:t>
      </w:r>
      <w:r w:rsidRPr="003647FF">
        <w:rPr>
          <w:rFonts w:ascii="Fira Sans" w:hAnsi="Fira Sans" w:cs="Segoe UI"/>
          <w:color w:val="000000"/>
          <w:sz w:val="20"/>
        </w:rPr>
        <w:t> </w:t>
      </w:r>
    </w:p>
    <w:p w14:paraId="25E29D8B" w14:textId="77777777" w:rsidR="003647FF" w:rsidRPr="003647FF" w:rsidRDefault="003647FF" w:rsidP="003647FF">
      <w:pPr>
        <w:numPr>
          <w:ilvl w:val="0"/>
          <w:numId w:val="17"/>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moyens permettant de rétablir la disponibilité des données à caractère personnel et l’accès à celles-ci dans des délais appropriés en cas d’incident physique ou technique ;</w:t>
      </w:r>
      <w:r w:rsidRPr="003647FF">
        <w:rPr>
          <w:rFonts w:ascii="Arial" w:hAnsi="Arial" w:cs="Arial"/>
          <w:i/>
          <w:iCs/>
          <w:color w:val="000000"/>
          <w:sz w:val="20"/>
        </w:rPr>
        <w:t> </w:t>
      </w:r>
      <w:r w:rsidRPr="003647FF">
        <w:rPr>
          <w:rFonts w:ascii="Fira Sans" w:hAnsi="Fira Sans" w:cs="Segoe UI"/>
          <w:color w:val="000000"/>
          <w:sz w:val="20"/>
        </w:rPr>
        <w:t> </w:t>
      </w:r>
    </w:p>
    <w:p w14:paraId="01C2AB5A" w14:textId="77777777" w:rsidR="003647FF" w:rsidRPr="003647FF" w:rsidRDefault="003647FF" w:rsidP="003647FF">
      <w:pPr>
        <w:numPr>
          <w:ilvl w:val="0"/>
          <w:numId w:val="18"/>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la</w:t>
      </w:r>
      <w:proofErr w:type="gramEnd"/>
      <w:r w:rsidRPr="003647FF">
        <w:rPr>
          <w:rFonts w:ascii="Fira Sans" w:hAnsi="Fira Sans" w:cs="Segoe UI"/>
          <w:i/>
          <w:iCs/>
          <w:color w:val="000000"/>
          <w:sz w:val="20"/>
        </w:rPr>
        <w:t xml:space="preserve"> mise en place de procédures visant à tester, à analyser et à évaluer régulièrement l’efficacité des mesures techniques et organisationnelles pour assurer la sécurité du traitement ;</w:t>
      </w:r>
      <w:r w:rsidRPr="003647FF">
        <w:rPr>
          <w:rFonts w:ascii="Arial" w:hAnsi="Arial" w:cs="Arial"/>
          <w:i/>
          <w:iCs/>
          <w:color w:val="000000"/>
          <w:sz w:val="20"/>
        </w:rPr>
        <w:t> </w:t>
      </w:r>
      <w:r w:rsidRPr="003647FF">
        <w:rPr>
          <w:rFonts w:ascii="Fira Sans" w:hAnsi="Fira Sans" w:cs="Segoe UI"/>
          <w:color w:val="000000"/>
          <w:sz w:val="20"/>
        </w:rPr>
        <w:t> </w:t>
      </w:r>
    </w:p>
    <w:p w14:paraId="2434449C" w14:textId="77777777" w:rsidR="003647FF" w:rsidRPr="003647FF" w:rsidRDefault="003647FF" w:rsidP="003647FF">
      <w:pPr>
        <w:numPr>
          <w:ilvl w:val="0"/>
          <w:numId w:val="19"/>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mesures d’identification et d’autorisation du/des utilisateur(s) ;</w:t>
      </w:r>
      <w:r w:rsidRPr="003647FF">
        <w:rPr>
          <w:rFonts w:ascii="Arial" w:hAnsi="Arial" w:cs="Arial"/>
          <w:i/>
          <w:iCs/>
          <w:color w:val="000000"/>
          <w:sz w:val="20"/>
        </w:rPr>
        <w:t> </w:t>
      </w:r>
      <w:r w:rsidRPr="003647FF">
        <w:rPr>
          <w:rFonts w:ascii="Fira Sans" w:hAnsi="Fira Sans" w:cs="Segoe UI"/>
          <w:color w:val="000000"/>
          <w:sz w:val="20"/>
        </w:rPr>
        <w:t> </w:t>
      </w:r>
    </w:p>
    <w:p w14:paraId="0438CEE6" w14:textId="77777777" w:rsidR="003647FF" w:rsidRPr="003647FF" w:rsidRDefault="003647FF" w:rsidP="003647FF">
      <w:pPr>
        <w:numPr>
          <w:ilvl w:val="0"/>
          <w:numId w:val="20"/>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mesures de protection des données pendant la transmission et le stockage ;</w:t>
      </w:r>
      <w:r w:rsidRPr="003647FF">
        <w:rPr>
          <w:rFonts w:ascii="Arial" w:hAnsi="Arial" w:cs="Arial"/>
          <w:i/>
          <w:iCs/>
          <w:color w:val="000000"/>
          <w:sz w:val="20"/>
        </w:rPr>
        <w:t> </w:t>
      </w:r>
      <w:r w:rsidRPr="003647FF">
        <w:rPr>
          <w:rFonts w:ascii="Fira Sans" w:hAnsi="Fira Sans" w:cs="Segoe UI"/>
          <w:color w:val="000000"/>
          <w:sz w:val="20"/>
        </w:rPr>
        <w:t> </w:t>
      </w:r>
    </w:p>
    <w:p w14:paraId="1265F6D8" w14:textId="77777777" w:rsidR="003647FF" w:rsidRPr="003647FF" w:rsidRDefault="003647FF" w:rsidP="003647FF">
      <w:pPr>
        <w:numPr>
          <w:ilvl w:val="0"/>
          <w:numId w:val="21"/>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mesures visant à garantir la sécurité physique des sites où les données à caractère personnel sont traitées ;</w:t>
      </w:r>
      <w:r w:rsidRPr="003647FF">
        <w:rPr>
          <w:rFonts w:ascii="Arial" w:hAnsi="Arial" w:cs="Arial"/>
          <w:i/>
          <w:iCs/>
          <w:color w:val="000000"/>
          <w:sz w:val="20"/>
        </w:rPr>
        <w:t> </w:t>
      </w:r>
      <w:r w:rsidRPr="003647FF">
        <w:rPr>
          <w:rFonts w:ascii="Fira Sans" w:hAnsi="Fira Sans" w:cs="Segoe UI"/>
          <w:color w:val="000000"/>
          <w:sz w:val="20"/>
        </w:rPr>
        <w:t> </w:t>
      </w:r>
    </w:p>
    <w:p w14:paraId="6CBB732A" w14:textId="77777777" w:rsidR="003647FF" w:rsidRPr="003647FF" w:rsidRDefault="003647FF" w:rsidP="003647FF">
      <w:pPr>
        <w:numPr>
          <w:ilvl w:val="0"/>
          <w:numId w:val="22"/>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mesures visant à garantir l’enregistrement des événements ;</w:t>
      </w:r>
      <w:r w:rsidRPr="003647FF">
        <w:rPr>
          <w:rFonts w:ascii="Arial" w:hAnsi="Arial" w:cs="Arial"/>
          <w:i/>
          <w:iCs/>
          <w:color w:val="000000"/>
          <w:sz w:val="20"/>
        </w:rPr>
        <w:t> </w:t>
      </w:r>
      <w:r w:rsidRPr="003647FF">
        <w:rPr>
          <w:rFonts w:ascii="Fira Sans" w:hAnsi="Fira Sans" w:cs="Segoe UI"/>
          <w:color w:val="000000"/>
          <w:sz w:val="20"/>
        </w:rPr>
        <w:t> </w:t>
      </w:r>
    </w:p>
    <w:p w14:paraId="6E3E0306" w14:textId="77777777" w:rsidR="003647FF" w:rsidRPr="003647FF" w:rsidRDefault="003647FF" w:rsidP="003647FF">
      <w:pPr>
        <w:numPr>
          <w:ilvl w:val="0"/>
          <w:numId w:val="23"/>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mesures visant à assurer la configuration des systèmes, y compris la configuration par défaut ;</w:t>
      </w:r>
      <w:r w:rsidRPr="003647FF">
        <w:rPr>
          <w:rFonts w:ascii="Arial" w:hAnsi="Arial" w:cs="Arial"/>
          <w:i/>
          <w:iCs/>
          <w:color w:val="000000"/>
          <w:sz w:val="20"/>
        </w:rPr>
        <w:t> </w:t>
      </w:r>
      <w:r w:rsidRPr="003647FF">
        <w:rPr>
          <w:rFonts w:ascii="Fira Sans" w:hAnsi="Fira Sans" w:cs="Segoe UI"/>
          <w:color w:val="000000"/>
          <w:sz w:val="20"/>
        </w:rPr>
        <w:t> </w:t>
      </w:r>
    </w:p>
    <w:p w14:paraId="5C06E541" w14:textId="77777777" w:rsidR="003647FF" w:rsidRPr="003647FF" w:rsidRDefault="003647FF" w:rsidP="003647FF">
      <w:pPr>
        <w:numPr>
          <w:ilvl w:val="0"/>
          <w:numId w:val="24"/>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mesures de gouvernance et de gestion de l’informatique interne et de la sécurité informatique ;</w:t>
      </w:r>
      <w:r w:rsidRPr="003647FF">
        <w:rPr>
          <w:rFonts w:ascii="Arial" w:hAnsi="Arial" w:cs="Arial"/>
          <w:i/>
          <w:iCs/>
          <w:color w:val="000000"/>
          <w:sz w:val="20"/>
        </w:rPr>
        <w:t> </w:t>
      </w:r>
      <w:r w:rsidRPr="003647FF">
        <w:rPr>
          <w:rFonts w:ascii="Fira Sans" w:hAnsi="Fira Sans" w:cs="Segoe UI"/>
          <w:color w:val="000000"/>
          <w:sz w:val="20"/>
        </w:rPr>
        <w:t> </w:t>
      </w:r>
    </w:p>
    <w:p w14:paraId="0F95D3FF" w14:textId="77777777" w:rsidR="003647FF" w:rsidRPr="003647FF" w:rsidRDefault="003647FF" w:rsidP="003647FF">
      <w:pPr>
        <w:numPr>
          <w:ilvl w:val="0"/>
          <w:numId w:val="25"/>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mesures de certification/assurance des procédés et produits ;</w:t>
      </w:r>
      <w:r w:rsidRPr="003647FF">
        <w:rPr>
          <w:rFonts w:ascii="Arial" w:hAnsi="Arial" w:cs="Arial"/>
          <w:i/>
          <w:iCs/>
          <w:color w:val="000000"/>
          <w:sz w:val="20"/>
        </w:rPr>
        <w:t> </w:t>
      </w:r>
      <w:r w:rsidRPr="003647FF">
        <w:rPr>
          <w:rFonts w:ascii="Fira Sans" w:hAnsi="Fira Sans" w:cs="Segoe UI"/>
          <w:color w:val="000000"/>
          <w:sz w:val="20"/>
        </w:rPr>
        <w:t> </w:t>
      </w:r>
    </w:p>
    <w:p w14:paraId="01F287E7" w14:textId="77777777" w:rsidR="003647FF" w:rsidRPr="003647FF" w:rsidRDefault="003647FF" w:rsidP="003647FF">
      <w:pPr>
        <w:numPr>
          <w:ilvl w:val="0"/>
          <w:numId w:val="26"/>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mesures visant à garantir la minimisation des données ;</w:t>
      </w:r>
      <w:r w:rsidRPr="003647FF">
        <w:rPr>
          <w:rFonts w:ascii="Arial" w:hAnsi="Arial" w:cs="Arial"/>
          <w:i/>
          <w:iCs/>
          <w:color w:val="000000"/>
          <w:sz w:val="20"/>
        </w:rPr>
        <w:t> </w:t>
      </w:r>
      <w:r w:rsidRPr="003647FF">
        <w:rPr>
          <w:rFonts w:ascii="Fira Sans" w:hAnsi="Fira Sans" w:cs="Segoe UI"/>
          <w:color w:val="000000"/>
          <w:sz w:val="20"/>
        </w:rPr>
        <w:t> </w:t>
      </w:r>
    </w:p>
    <w:p w14:paraId="5054471D" w14:textId="77777777" w:rsidR="003647FF" w:rsidRPr="003647FF" w:rsidRDefault="003647FF" w:rsidP="003647FF">
      <w:pPr>
        <w:numPr>
          <w:ilvl w:val="0"/>
          <w:numId w:val="27"/>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mesures visant à garantir une conservation limitée des données ;</w:t>
      </w:r>
      <w:r w:rsidRPr="003647FF">
        <w:rPr>
          <w:rFonts w:ascii="Arial" w:hAnsi="Arial" w:cs="Arial"/>
          <w:i/>
          <w:iCs/>
          <w:color w:val="000000"/>
          <w:sz w:val="20"/>
        </w:rPr>
        <w:t> </w:t>
      </w:r>
      <w:r w:rsidRPr="003647FF">
        <w:rPr>
          <w:rFonts w:ascii="Fira Sans" w:hAnsi="Fira Sans" w:cs="Segoe UI"/>
          <w:color w:val="000000"/>
          <w:sz w:val="20"/>
        </w:rPr>
        <w:t> </w:t>
      </w:r>
    </w:p>
    <w:p w14:paraId="4C390518" w14:textId="77777777" w:rsidR="003647FF" w:rsidRPr="003647FF" w:rsidRDefault="003647FF" w:rsidP="003647FF">
      <w:pPr>
        <w:numPr>
          <w:ilvl w:val="0"/>
          <w:numId w:val="28"/>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mesures visant à garantir la responsabilité ;</w:t>
      </w:r>
      <w:r w:rsidRPr="003647FF">
        <w:rPr>
          <w:rFonts w:ascii="Arial" w:hAnsi="Arial" w:cs="Arial"/>
          <w:i/>
          <w:iCs/>
          <w:color w:val="000000"/>
          <w:sz w:val="20"/>
        </w:rPr>
        <w:t> </w:t>
      </w:r>
      <w:r w:rsidRPr="003647FF">
        <w:rPr>
          <w:rFonts w:ascii="Fira Sans" w:hAnsi="Fira Sans" w:cs="Segoe UI"/>
          <w:color w:val="000000"/>
          <w:sz w:val="20"/>
        </w:rPr>
        <w:t> </w:t>
      </w:r>
    </w:p>
    <w:p w14:paraId="4285473B" w14:textId="77777777" w:rsidR="003647FF" w:rsidRPr="003647FF" w:rsidRDefault="003647FF" w:rsidP="003647FF">
      <w:pPr>
        <w:numPr>
          <w:ilvl w:val="0"/>
          <w:numId w:val="29"/>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t>des</w:t>
      </w:r>
      <w:proofErr w:type="gramEnd"/>
      <w:r w:rsidRPr="003647FF">
        <w:rPr>
          <w:rFonts w:ascii="Fira Sans" w:hAnsi="Fira Sans" w:cs="Segoe UI"/>
          <w:i/>
          <w:iCs/>
          <w:color w:val="000000"/>
          <w:sz w:val="20"/>
        </w:rPr>
        <w:t xml:space="preserve"> mesures permettant la portabilité des données et garantissant l’effacement ;</w:t>
      </w:r>
      <w:r w:rsidRPr="003647FF">
        <w:rPr>
          <w:rFonts w:ascii="Arial" w:hAnsi="Arial" w:cs="Arial"/>
          <w:i/>
          <w:iCs/>
          <w:color w:val="000000"/>
          <w:sz w:val="20"/>
        </w:rPr>
        <w:t> </w:t>
      </w:r>
      <w:r w:rsidRPr="003647FF">
        <w:rPr>
          <w:rFonts w:ascii="Fira Sans" w:hAnsi="Fira Sans" w:cs="Segoe UI"/>
          <w:color w:val="000000"/>
          <w:sz w:val="20"/>
        </w:rPr>
        <w:t> </w:t>
      </w:r>
    </w:p>
    <w:p w14:paraId="0E0A704A" w14:textId="77777777" w:rsidR="003647FF" w:rsidRPr="003647FF" w:rsidRDefault="003647FF" w:rsidP="003647FF">
      <w:pPr>
        <w:numPr>
          <w:ilvl w:val="0"/>
          <w:numId w:val="30"/>
        </w:numPr>
        <w:ind w:left="2130" w:firstLine="0"/>
        <w:jc w:val="both"/>
        <w:textAlignment w:val="baseline"/>
        <w:rPr>
          <w:rFonts w:ascii="Fira Sans" w:hAnsi="Fira Sans" w:cs="Segoe UI"/>
          <w:sz w:val="20"/>
        </w:rPr>
      </w:pPr>
      <w:proofErr w:type="gramStart"/>
      <w:r w:rsidRPr="003647FF">
        <w:rPr>
          <w:rFonts w:ascii="Fira Sans" w:hAnsi="Fira Sans" w:cs="Segoe UI"/>
          <w:i/>
          <w:iCs/>
          <w:color w:val="000000"/>
          <w:sz w:val="20"/>
        </w:rPr>
        <w:lastRenderedPageBreak/>
        <w:t>toutes</w:t>
      </w:r>
      <w:proofErr w:type="gramEnd"/>
      <w:r w:rsidRPr="003647FF">
        <w:rPr>
          <w:rFonts w:ascii="Fira Sans" w:hAnsi="Fira Sans" w:cs="Segoe UI"/>
          <w:i/>
          <w:iCs/>
          <w:color w:val="000000"/>
          <w:sz w:val="20"/>
        </w:rPr>
        <w:t xml:space="preserve"> les mesures de sécurité complémentaires à celles visées supra.</w:t>
      </w:r>
      <w:r w:rsidRPr="003647FF">
        <w:rPr>
          <w:rFonts w:ascii="Arial" w:hAnsi="Arial" w:cs="Arial"/>
          <w:i/>
          <w:iCs/>
          <w:color w:val="000000"/>
          <w:sz w:val="20"/>
        </w:rPr>
        <w:t> </w:t>
      </w:r>
      <w:r w:rsidRPr="003647FF">
        <w:rPr>
          <w:rFonts w:ascii="Fira Sans" w:hAnsi="Fira Sans" w:cs="Segoe UI"/>
          <w:color w:val="000000"/>
          <w:sz w:val="20"/>
        </w:rPr>
        <w:t> </w:t>
      </w:r>
    </w:p>
    <w:p w14:paraId="41826FCB" w14:textId="77777777" w:rsidR="003647FF" w:rsidRPr="003647FF" w:rsidRDefault="003647FF" w:rsidP="003647FF">
      <w:pPr>
        <w:ind w:left="1425"/>
        <w:jc w:val="both"/>
        <w:textAlignment w:val="baseline"/>
        <w:rPr>
          <w:rFonts w:ascii="Segoe UI" w:hAnsi="Segoe UI" w:cs="Segoe UI"/>
          <w:sz w:val="18"/>
          <w:szCs w:val="18"/>
        </w:rPr>
      </w:pPr>
      <w:r w:rsidRPr="003647FF">
        <w:rPr>
          <w:rFonts w:ascii="Palatino Linotype" w:hAnsi="Palatino Linotype" w:cs="Segoe UI"/>
          <w:sz w:val="10"/>
          <w:szCs w:val="10"/>
        </w:rPr>
        <w:t> </w:t>
      </w:r>
    </w:p>
    <w:p w14:paraId="44079F54" w14:textId="77777777" w:rsidR="003647FF" w:rsidRPr="003647FF" w:rsidRDefault="003647FF" w:rsidP="003647FF">
      <w:pPr>
        <w:numPr>
          <w:ilvl w:val="0"/>
          <w:numId w:val="31"/>
        </w:numPr>
        <w:ind w:left="1080" w:firstLine="0"/>
        <w:jc w:val="both"/>
        <w:textAlignment w:val="baseline"/>
        <w:rPr>
          <w:rFonts w:ascii="Palatino Linotype" w:hAnsi="Palatino Linotype" w:cs="Segoe UI"/>
          <w:sz w:val="18"/>
          <w:szCs w:val="18"/>
        </w:rPr>
      </w:pPr>
      <w:proofErr w:type="gramStart"/>
      <w:r w:rsidRPr="003647FF">
        <w:rPr>
          <w:rFonts w:ascii="Palatino Linotype" w:hAnsi="Palatino Linotype" w:cs="Segoe UI"/>
          <w:sz w:val="18"/>
          <w:szCs w:val="18"/>
        </w:rPr>
        <w:t>notifier</w:t>
      </w:r>
      <w:proofErr w:type="gramEnd"/>
      <w:r w:rsidRPr="003647FF">
        <w:rPr>
          <w:rFonts w:ascii="Palatino Linotype" w:hAnsi="Palatino Linotype" w:cs="Segoe UI"/>
          <w:sz w:val="18"/>
          <w:szCs w:val="18"/>
        </w:rPr>
        <w:t xml:space="preserve"> à la CCINCA toute violation de données à caractère personnel dans un délai maximum de 48 heures après en avoir pris connaissance, par courrier électronique à</w:t>
      </w:r>
      <w:r w:rsidRPr="003647FF">
        <w:rPr>
          <w:rFonts w:ascii="Times New Roman" w:hAnsi="Times New Roman"/>
          <w:sz w:val="18"/>
          <w:szCs w:val="18"/>
        </w:rPr>
        <w:t> </w:t>
      </w:r>
      <w:r w:rsidRPr="003647FF">
        <w:rPr>
          <w:rFonts w:ascii="Palatino Linotype" w:hAnsi="Palatino Linotype" w:cs="Segoe UI"/>
          <w:sz w:val="18"/>
          <w:szCs w:val="18"/>
        </w:rPr>
        <w:t>: dpo@cote-azur.cci.fr, et par lettre recommand</w:t>
      </w:r>
      <w:r w:rsidRPr="003647FF">
        <w:rPr>
          <w:rFonts w:ascii="Palatino Linotype" w:hAnsi="Palatino Linotype" w:cs="Palatino Linotype"/>
          <w:sz w:val="18"/>
          <w:szCs w:val="18"/>
        </w:rPr>
        <w:t>é</w:t>
      </w:r>
      <w:r w:rsidRPr="003647FF">
        <w:rPr>
          <w:rFonts w:ascii="Palatino Linotype" w:hAnsi="Palatino Linotype" w:cs="Segoe UI"/>
          <w:sz w:val="18"/>
          <w:szCs w:val="18"/>
        </w:rPr>
        <w:t>e avec accus</w:t>
      </w:r>
      <w:r w:rsidRPr="003647FF">
        <w:rPr>
          <w:rFonts w:ascii="Palatino Linotype" w:hAnsi="Palatino Linotype" w:cs="Palatino Linotype"/>
          <w:sz w:val="18"/>
          <w:szCs w:val="18"/>
        </w:rPr>
        <w:t>é</w:t>
      </w:r>
      <w:r w:rsidRPr="003647FF">
        <w:rPr>
          <w:rFonts w:ascii="Palatino Linotype" w:hAnsi="Palatino Linotype" w:cs="Segoe UI"/>
          <w:sz w:val="18"/>
          <w:szCs w:val="18"/>
        </w:rPr>
        <w:t xml:space="preserve"> de r</w:t>
      </w:r>
      <w:r w:rsidRPr="003647FF">
        <w:rPr>
          <w:rFonts w:ascii="Palatino Linotype" w:hAnsi="Palatino Linotype" w:cs="Palatino Linotype"/>
          <w:sz w:val="18"/>
          <w:szCs w:val="18"/>
        </w:rPr>
        <w:t>é</w:t>
      </w:r>
      <w:r w:rsidRPr="003647FF">
        <w:rPr>
          <w:rFonts w:ascii="Palatino Linotype" w:hAnsi="Palatino Linotype" w:cs="Segoe UI"/>
          <w:sz w:val="18"/>
          <w:szCs w:val="18"/>
        </w:rPr>
        <w:t xml:space="preserve">ception, </w:t>
      </w:r>
      <w:r w:rsidRPr="003647FF">
        <w:rPr>
          <w:rFonts w:ascii="Palatino Linotype" w:hAnsi="Palatino Linotype" w:cs="Palatino Linotype"/>
          <w:sz w:val="18"/>
          <w:szCs w:val="18"/>
        </w:rPr>
        <w:t>à</w:t>
      </w:r>
      <w:r w:rsidRPr="003647FF">
        <w:rPr>
          <w:rFonts w:ascii="Palatino Linotype" w:hAnsi="Palatino Linotype" w:cs="Segoe UI"/>
          <w:sz w:val="18"/>
          <w:szCs w:val="18"/>
        </w:rPr>
        <w:t xml:space="preserve"> l</w:t>
      </w:r>
      <w:r w:rsidRPr="003647FF">
        <w:rPr>
          <w:rFonts w:ascii="Palatino Linotype" w:hAnsi="Palatino Linotype" w:cs="Palatino Linotype"/>
          <w:sz w:val="18"/>
          <w:szCs w:val="18"/>
        </w:rPr>
        <w:t>’</w:t>
      </w:r>
      <w:r w:rsidRPr="003647FF">
        <w:rPr>
          <w:rFonts w:ascii="Palatino Linotype" w:hAnsi="Palatino Linotype" w:cs="Segoe UI"/>
          <w:sz w:val="18"/>
          <w:szCs w:val="18"/>
        </w:rPr>
        <w:t>attention du Pr</w:t>
      </w:r>
      <w:r w:rsidRPr="003647FF">
        <w:rPr>
          <w:rFonts w:ascii="Palatino Linotype" w:hAnsi="Palatino Linotype" w:cs="Palatino Linotype"/>
          <w:sz w:val="18"/>
          <w:szCs w:val="18"/>
        </w:rPr>
        <w:t>é</w:t>
      </w:r>
      <w:r w:rsidRPr="003647FF">
        <w:rPr>
          <w:rFonts w:ascii="Palatino Linotype" w:hAnsi="Palatino Linotype" w:cs="Segoe UI"/>
          <w:sz w:val="18"/>
          <w:szCs w:val="18"/>
        </w:rPr>
        <w:t>sident de la CCINCA</w:t>
      </w:r>
      <w:r w:rsidRPr="003647FF">
        <w:rPr>
          <w:rFonts w:ascii="Times New Roman" w:hAnsi="Times New Roman"/>
          <w:sz w:val="18"/>
          <w:szCs w:val="18"/>
        </w:rPr>
        <w:t> </w:t>
      </w:r>
      <w:r w:rsidRPr="003647FF">
        <w:rPr>
          <w:rFonts w:ascii="Palatino Linotype" w:hAnsi="Palatino Linotype" w:cs="Segoe UI"/>
          <w:sz w:val="18"/>
          <w:szCs w:val="18"/>
        </w:rPr>
        <w:t xml:space="preserve">; cette notification doit </w:t>
      </w:r>
      <w:r w:rsidRPr="003647FF">
        <w:rPr>
          <w:rFonts w:ascii="Palatino Linotype" w:hAnsi="Palatino Linotype" w:cs="Palatino Linotype"/>
          <w:sz w:val="18"/>
          <w:szCs w:val="18"/>
        </w:rPr>
        <w:t>ê</w:t>
      </w:r>
      <w:r w:rsidRPr="003647FF">
        <w:rPr>
          <w:rFonts w:ascii="Palatino Linotype" w:hAnsi="Palatino Linotype" w:cs="Segoe UI"/>
          <w:sz w:val="18"/>
          <w:szCs w:val="18"/>
        </w:rPr>
        <w:t>tre accompagn</w:t>
      </w:r>
      <w:r w:rsidRPr="003647FF">
        <w:rPr>
          <w:rFonts w:ascii="Palatino Linotype" w:hAnsi="Palatino Linotype" w:cs="Palatino Linotype"/>
          <w:sz w:val="18"/>
          <w:szCs w:val="18"/>
        </w:rPr>
        <w:t>é</w:t>
      </w:r>
      <w:r w:rsidRPr="003647FF">
        <w:rPr>
          <w:rFonts w:ascii="Palatino Linotype" w:hAnsi="Palatino Linotype" w:cs="Segoe UI"/>
          <w:sz w:val="18"/>
          <w:szCs w:val="18"/>
        </w:rPr>
        <w:t xml:space="preserve">e de toute documentation utile </w:t>
      </w:r>
      <w:r w:rsidRPr="003647FF">
        <w:rPr>
          <w:rFonts w:ascii="Palatino Linotype" w:hAnsi="Palatino Linotype" w:cs="Palatino Linotype"/>
          <w:sz w:val="18"/>
          <w:szCs w:val="18"/>
        </w:rPr>
        <w:t>à</w:t>
      </w:r>
      <w:r w:rsidRPr="003647FF">
        <w:rPr>
          <w:rFonts w:ascii="Palatino Linotype" w:hAnsi="Palatino Linotype" w:cs="Segoe UI"/>
          <w:sz w:val="18"/>
          <w:szCs w:val="18"/>
        </w:rPr>
        <w:t xml:space="preserve"> la CCINCA</w:t>
      </w:r>
      <w:r w:rsidRPr="003647FF">
        <w:rPr>
          <w:rFonts w:ascii="Times New Roman" w:hAnsi="Times New Roman"/>
          <w:sz w:val="18"/>
          <w:szCs w:val="18"/>
        </w:rPr>
        <w:t> </w:t>
      </w:r>
      <w:r w:rsidRPr="003647FF">
        <w:rPr>
          <w:rFonts w:ascii="Palatino Linotype" w:hAnsi="Palatino Linotype" w:cs="Segoe UI"/>
          <w:sz w:val="18"/>
          <w:szCs w:val="18"/>
        </w:rPr>
        <w:t>; </w:t>
      </w:r>
    </w:p>
    <w:p w14:paraId="73783886" w14:textId="77777777" w:rsidR="003647FF" w:rsidRPr="003647FF" w:rsidRDefault="003647FF" w:rsidP="003647FF">
      <w:pPr>
        <w:ind w:left="720"/>
        <w:jc w:val="both"/>
        <w:textAlignment w:val="baseline"/>
        <w:rPr>
          <w:rFonts w:ascii="Segoe UI" w:hAnsi="Segoe UI" w:cs="Segoe UI"/>
          <w:sz w:val="18"/>
          <w:szCs w:val="18"/>
        </w:rPr>
      </w:pPr>
      <w:r w:rsidRPr="003647FF">
        <w:rPr>
          <w:rFonts w:ascii="Palatino Linotype" w:hAnsi="Palatino Linotype" w:cs="Segoe UI"/>
          <w:sz w:val="10"/>
          <w:szCs w:val="10"/>
        </w:rPr>
        <w:t> </w:t>
      </w:r>
    </w:p>
    <w:p w14:paraId="661D52CE" w14:textId="77777777" w:rsidR="003647FF" w:rsidRPr="003647FF" w:rsidRDefault="003647FF" w:rsidP="003647FF">
      <w:pPr>
        <w:numPr>
          <w:ilvl w:val="0"/>
          <w:numId w:val="32"/>
        </w:numPr>
        <w:ind w:left="1080" w:firstLine="0"/>
        <w:jc w:val="both"/>
        <w:textAlignment w:val="baseline"/>
        <w:rPr>
          <w:rFonts w:ascii="Palatino Linotype" w:hAnsi="Palatino Linotype" w:cs="Segoe UI"/>
          <w:sz w:val="18"/>
          <w:szCs w:val="18"/>
        </w:rPr>
      </w:pPr>
      <w:proofErr w:type="gramStart"/>
      <w:r w:rsidRPr="003647FF">
        <w:rPr>
          <w:rFonts w:ascii="Palatino Linotype" w:hAnsi="Palatino Linotype" w:cs="Segoe UI"/>
          <w:sz w:val="18"/>
          <w:szCs w:val="18"/>
        </w:rPr>
        <w:t>assister</w:t>
      </w:r>
      <w:proofErr w:type="gramEnd"/>
      <w:r w:rsidRPr="003647FF">
        <w:rPr>
          <w:rFonts w:ascii="Palatino Linotype" w:hAnsi="Palatino Linotype" w:cs="Segoe UI"/>
          <w:sz w:val="18"/>
          <w:szCs w:val="18"/>
        </w:rPr>
        <w:t xml:space="preserve">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w:t>
      </w:r>
      <w:r w:rsidRPr="003647FF">
        <w:rPr>
          <w:rFonts w:ascii="Times New Roman" w:hAnsi="Times New Roman"/>
          <w:sz w:val="18"/>
          <w:szCs w:val="18"/>
        </w:rPr>
        <w:t> </w:t>
      </w:r>
      <w:r w:rsidRPr="003647FF">
        <w:rPr>
          <w:rFonts w:ascii="Palatino Linotype" w:hAnsi="Palatino Linotype" w:cs="Segoe UI"/>
          <w:sz w:val="18"/>
          <w:szCs w:val="18"/>
        </w:rPr>
        <w:t>; </w:t>
      </w:r>
    </w:p>
    <w:p w14:paraId="0DFE98DB" w14:textId="77777777" w:rsidR="003647FF" w:rsidRPr="003647FF" w:rsidRDefault="003647FF" w:rsidP="003647FF">
      <w:pPr>
        <w:ind w:left="720"/>
        <w:jc w:val="both"/>
        <w:textAlignment w:val="baseline"/>
        <w:rPr>
          <w:rFonts w:ascii="Segoe UI" w:hAnsi="Segoe UI" w:cs="Segoe UI"/>
          <w:sz w:val="18"/>
          <w:szCs w:val="18"/>
        </w:rPr>
      </w:pPr>
      <w:r w:rsidRPr="003647FF">
        <w:rPr>
          <w:rFonts w:ascii="Palatino Linotype" w:hAnsi="Palatino Linotype" w:cs="Segoe UI"/>
          <w:sz w:val="10"/>
          <w:szCs w:val="10"/>
        </w:rPr>
        <w:t> </w:t>
      </w:r>
    </w:p>
    <w:p w14:paraId="7B3AD23C" w14:textId="77777777" w:rsidR="003647FF" w:rsidRPr="003647FF" w:rsidRDefault="003647FF" w:rsidP="003647FF">
      <w:pPr>
        <w:numPr>
          <w:ilvl w:val="0"/>
          <w:numId w:val="33"/>
        </w:numPr>
        <w:ind w:left="1080" w:firstLine="0"/>
        <w:jc w:val="both"/>
        <w:textAlignment w:val="baseline"/>
        <w:rPr>
          <w:rFonts w:ascii="Palatino Linotype" w:hAnsi="Palatino Linotype" w:cs="Segoe UI"/>
          <w:sz w:val="18"/>
          <w:szCs w:val="18"/>
        </w:rPr>
      </w:pPr>
      <w:proofErr w:type="gramStart"/>
      <w:r w:rsidRPr="003647FF">
        <w:rPr>
          <w:rFonts w:ascii="Palatino Linotype" w:hAnsi="Palatino Linotype" w:cs="Segoe UI"/>
          <w:sz w:val="18"/>
          <w:szCs w:val="18"/>
        </w:rPr>
        <w:t>informer</w:t>
      </w:r>
      <w:proofErr w:type="gramEnd"/>
      <w:r w:rsidRPr="003647FF">
        <w:rPr>
          <w:rFonts w:ascii="Palatino Linotype" w:hAnsi="Palatino Linotype" w:cs="Segoe UI"/>
          <w:sz w:val="18"/>
          <w:szCs w:val="18"/>
        </w:rPr>
        <w:t xml:space="preserve"> sans délai la CCINCA de toute demande qu’il a reçue de la part de la personne concernée par le traitement. Le Prestataire ne donne pas lui-même </w:t>
      </w:r>
      <w:proofErr w:type="gramStart"/>
      <w:r w:rsidRPr="003647FF">
        <w:rPr>
          <w:rFonts w:ascii="Palatino Linotype" w:hAnsi="Palatino Linotype" w:cs="Segoe UI"/>
          <w:sz w:val="18"/>
          <w:szCs w:val="18"/>
        </w:rPr>
        <w:t>suite à</w:t>
      </w:r>
      <w:proofErr w:type="gramEnd"/>
      <w:r w:rsidRPr="003647FF">
        <w:rPr>
          <w:rFonts w:ascii="Palatino Linotype" w:hAnsi="Palatino Linotype" w:cs="Segoe UI"/>
          <w:sz w:val="18"/>
          <w:szCs w:val="18"/>
        </w:rPr>
        <w:t xml:space="preserve"> cette demande, à moins que la CCINCA ne l’y ait autorisé ; il s’engage à prêter assistance à la CCINCA afin de garantir le respect des droits des personnes concernées (articles 12 à 23 du RGPD)</w:t>
      </w:r>
      <w:r w:rsidRPr="003647FF">
        <w:rPr>
          <w:rFonts w:ascii="Times New Roman" w:hAnsi="Times New Roman"/>
          <w:sz w:val="18"/>
          <w:szCs w:val="18"/>
        </w:rPr>
        <w:t> </w:t>
      </w:r>
      <w:r w:rsidRPr="003647FF">
        <w:rPr>
          <w:rFonts w:ascii="Palatino Linotype" w:hAnsi="Palatino Linotype" w:cs="Segoe UI"/>
          <w:sz w:val="18"/>
          <w:szCs w:val="18"/>
        </w:rPr>
        <w:t>;</w:t>
      </w:r>
      <w:r w:rsidRPr="003647FF">
        <w:rPr>
          <w:rFonts w:ascii="Palatino Linotype" w:hAnsi="Palatino Linotype" w:cs="Palatino Linotype"/>
          <w:sz w:val="18"/>
          <w:szCs w:val="18"/>
        </w:rPr>
        <w:t> </w:t>
      </w:r>
      <w:r w:rsidRPr="003647FF">
        <w:rPr>
          <w:rFonts w:ascii="Palatino Linotype" w:hAnsi="Palatino Linotype" w:cs="Segoe UI"/>
          <w:sz w:val="18"/>
          <w:szCs w:val="18"/>
        </w:rPr>
        <w:t> </w:t>
      </w:r>
    </w:p>
    <w:p w14:paraId="1AA04F58" w14:textId="77777777" w:rsidR="003647FF" w:rsidRPr="003647FF" w:rsidRDefault="003647FF" w:rsidP="003647FF">
      <w:pPr>
        <w:ind w:left="720"/>
        <w:textAlignment w:val="baseline"/>
        <w:rPr>
          <w:rFonts w:ascii="Segoe UI" w:hAnsi="Segoe UI" w:cs="Segoe UI"/>
          <w:sz w:val="18"/>
          <w:szCs w:val="18"/>
        </w:rPr>
      </w:pPr>
      <w:r w:rsidRPr="003647FF">
        <w:rPr>
          <w:rFonts w:ascii="Palatino Linotype" w:hAnsi="Palatino Linotype" w:cs="Segoe UI"/>
          <w:sz w:val="10"/>
          <w:szCs w:val="10"/>
        </w:rPr>
        <w:t> </w:t>
      </w:r>
    </w:p>
    <w:p w14:paraId="1310AD13" w14:textId="77777777" w:rsidR="003647FF" w:rsidRPr="003647FF" w:rsidRDefault="003647FF" w:rsidP="003647FF">
      <w:pPr>
        <w:numPr>
          <w:ilvl w:val="0"/>
          <w:numId w:val="34"/>
        </w:numPr>
        <w:ind w:left="1080" w:firstLine="0"/>
        <w:jc w:val="both"/>
        <w:textAlignment w:val="baseline"/>
        <w:rPr>
          <w:rFonts w:ascii="Palatino Linotype" w:hAnsi="Palatino Linotype" w:cs="Segoe UI"/>
          <w:sz w:val="18"/>
          <w:szCs w:val="18"/>
        </w:rPr>
      </w:pPr>
      <w:proofErr w:type="gramStart"/>
      <w:r w:rsidRPr="003647FF">
        <w:rPr>
          <w:rFonts w:ascii="Palatino Linotype" w:hAnsi="Palatino Linotype" w:cs="Segoe UI"/>
          <w:sz w:val="18"/>
          <w:szCs w:val="18"/>
        </w:rPr>
        <w:t>tenir</w:t>
      </w:r>
      <w:proofErr w:type="gramEnd"/>
      <w:r w:rsidRPr="003647FF">
        <w:rPr>
          <w:rFonts w:ascii="Palatino Linotype" w:hAnsi="Palatino Linotype" w:cs="Segoe UI"/>
          <w:sz w:val="18"/>
          <w:szCs w:val="18"/>
        </w:rPr>
        <w:t xml:space="preserve"> par écrit (y compris sous la forme électronique), </w:t>
      </w:r>
      <w:r w:rsidRPr="003647FF">
        <w:rPr>
          <w:rFonts w:ascii="Palatino Linotype" w:hAnsi="Palatino Linotype" w:cs="Segoe UI"/>
          <w:color w:val="171717"/>
          <w:sz w:val="18"/>
          <w:szCs w:val="18"/>
        </w:rPr>
        <w:t xml:space="preserve">obligatoirement, un </w:t>
      </w:r>
      <w:r w:rsidRPr="003647FF">
        <w:rPr>
          <w:rFonts w:ascii="Palatino Linotype" w:hAnsi="Palatino Linotype" w:cs="Segoe UI"/>
          <w:sz w:val="18"/>
          <w:szCs w:val="18"/>
        </w:rPr>
        <w:t>registre de toutes les catégories d’activités de traitement effectuées pour le compte de la CCINCA en conformité avec le RGPD (article 30)</w:t>
      </w:r>
      <w:r w:rsidRPr="003647FF">
        <w:rPr>
          <w:rFonts w:ascii="Times New Roman" w:hAnsi="Times New Roman"/>
          <w:sz w:val="18"/>
          <w:szCs w:val="18"/>
        </w:rPr>
        <w:t> </w:t>
      </w:r>
      <w:r w:rsidRPr="003647FF">
        <w:rPr>
          <w:rFonts w:ascii="Palatino Linotype" w:hAnsi="Palatino Linotype" w:cs="Segoe UI"/>
          <w:sz w:val="18"/>
          <w:szCs w:val="18"/>
        </w:rPr>
        <w:t>; </w:t>
      </w:r>
    </w:p>
    <w:p w14:paraId="01CC7E09" w14:textId="77777777" w:rsidR="003647FF" w:rsidRPr="003647FF" w:rsidRDefault="003647FF" w:rsidP="003647FF">
      <w:pPr>
        <w:ind w:left="720"/>
        <w:textAlignment w:val="baseline"/>
        <w:rPr>
          <w:rFonts w:ascii="Segoe UI" w:hAnsi="Segoe UI" w:cs="Segoe UI"/>
          <w:sz w:val="18"/>
          <w:szCs w:val="18"/>
        </w:rPr>
      </w:pPr>
      <w:r w:rsidRPr="003647FF">
        <w:rPr>
          <w:rFonts w:ascii="Palatino Linotype" w:hAnsi="Palatino Linotype" w:cs="Segoe UI"/>
          <w:sz w:val="10"/>
          <w:szCs w:val="10"/>
        </w:rPr>
        <w:t> </w:t>
      </w:r>
    </w:p>
    <w:p w14:paraId="1D0BC15D" w14:textId="77777777" w:rsidR="003647FF" w:rsidRPr="003647FF" w:rsidRDefault="003647FF" w:rsidP="003647FF">
      <w:pPr>
        <w:numPr>
          <w:ilvl w:val="0"/>
          <w:numId w:val="35"/>
        </w:numPr>
        <w:ind w:left="1080" w:firstLine="0"/>
        <w:jc w:val="both"/>
        <w:textAlignment w:val="baseline"/>
        <w:rPr>
          <w:rFonts w:ascii="Palatino Linotype" w:hAnsi="Palatino Linotype" w:cs="Segoe UI"/>
          <w:sz w:val="18"/>
          <w:szCs w:val="18"/>
        </w:rPr>
      </w:pPr>
      <w:proofErr w:type="gramStart"/>
      <w:r w:rsidRPr="003647FF">
        <w:rPr>
          <w:rFonts w:ascii="Palatino Linotype" w:hAnsi="Palatino Linotype" w:cs="Segoe UI"/>
          <w:sz w:val="18"/>
          <w:szCs w:val="18"/>
        </w:rPr>
        <w:t>renvoyer</w:t>
      </w:r>
      <w:proofErr w:type="gramEnd"/>
      <w:r w:rsidRPr="003647FF">
        <w:rPr>
          <w:rFonts w:ascii="Palatino Linotype" w:hAnsi="Palatino Linotype" w:cs="Segoe UI"/>
          <w:sz w:val="18"/>
          <w:szCs w:val="18"/>
        </w:rPr>
        <w:t xml:space="preserve"> à la CCINCA, au terme du marché, toutes les données à caractère personnel et détruire leur(s) copie(s), à moins que la règlementation en vigueur n’exige la conservation desdites données</w:t>
      </w:r>
      <w:r w:rsidRPr="003647FF">
        <w:rPr>
          <w:rFonts w:ascii="Times New Roman" w:hAnsi="Times New Roman"/>
          <w:sz w:val="18"/>
          <w:szCs w:val="18"/>
        </w:rPr>
        <w:t> </w:t>
      </w:r>
      <w:r w:rsidRPr="003647FF">
        <w:rPr>
          <w:rFonts w:ascii="Palatino Linotype" w:hAnsi="Palatino Linotype" w:cs="Segoe UI"/>
          <w:sz w:val="18"/>
          <w:szCs w:val="18"/>
        </w:rPr>
        <w:t>; </w:t>
      </w:r>
    </w:p>
    <w:p w14:paraId="6705D910" w14:textId="77777777" w:rsidR="003647FF" w:rsidRPr="003647FF" w:rsidRDefault="003647FF" w:rsidP="003647FF">
      <w:pPr>
        <w:ind w:left="720"/>
        <w:textAlignment w:val="baseline"/>
        <w:rPr>
          <w:rFonts w:ascii="Segoe UI" w:hAnsi="Segoe UI" w:cs="Segoe UI"/>
          <w:sz w:val="18"/>
          <w:szCs w:val="18"/>
        </w:rPr>
      </w:pPr>
      <w:r w:rsidRPr="003647FF">
        <w:rPr>
          <w:rFonts w:ascii="Palatino Linotype" w:hAnsi="Palatino Linotype" w:cs="Segoe UI"/>
          <w:sz w:val="10"/>
          <w:szCs w:val="10"/>
        </w:rPr>
        <w:t> </w:t>
      </w:r>
    </w:p>
    <w:p w14:paraId="66652835" w14:textId="77777777" w:rsidR="003647FF" w:rsidRPr="003647FF" w:rsidRDefault="003647FF" w:rsidP="003647FF">
      <w:pPr>
        <w:numPr>
          <w:ilvl w:val="0"/>
          <w:numId w:val="36"/>
        </w:numPr>
        <w:ind w:left="1080" w:firstLine="0"/>
        <w:jc w:val="both"/>
        <w:textAlignment w:val="baseline"/>
        <w:rPr>
          <w:rFonts w:ascii="Palatino Linotype" w:hAnsi="Palatino Linotype" w:cs="Segoe UI"/>
          <w:sz w:val="18"/>
          <w:szCs w:val="18"/>
        </w:rPr>
      </w:pPr>
      <w:proofErr w:type="gramStart"/>
      <w:r w:rsidRPr="003647FF">
        <w:rPr>
          <w:rFonts w:ascii="Palatino Linotype" w:hAnsi="Palatino Linotype" w:cs="Segoe UI"/>
          <w:sz w:val="18"/>
          <w:szCs w:val="18"/>
        </w:rPr>
        <w:t>mettre</w:t>
      </w:r>
      <w:proofErr w:type="gramEnd"/>
      <w:r w:rsidRPr="003647FF">
        <w:rPr>
          <w:rFonts w:ascii="Palatino Linotype" w:hAnsi="Palatino Linotype" w:cs="Segoe UI"/>
          <w:sz w:val="18"/>
          <w:szCs w:val="18"/>
        </w:rPr>
        <w:t xml:space="preserve"> à disposition de la CCINCA la documentation nécessaire (tout élément justificatif dans le cadre de l’exécution de la prestation) pour démontrer le respect de toutes les obligations relatives à la prestation</w:t>
      </w:r>
      <w:r w:rsidRPr="003647FF">
        <w:rPr>
          <w:rFonts w:ascii="Times New Roman" w:hAnsi="Times New Roman"/>
          <w:sz w:val="18"/>
          <w:szCs w:val="18"/>
        </w:rPr>
        <w:t> </w:t>
      </w:r>
      <w:r w:rsidRPr="003647FF">
        <w:rPr>
          <w:rFonts w:ascii="Palatino Linotype" w:hAnsi="Palatino Linotype" w:cs="Segoe UI"/>
          <w:sz w:val="18"/>
          <w:szCs w:val="18"/>
        </w:rPr>
        <w:t>et au RGPD ; </w:t>
      </w:r>
    </w:p>
    <w:p w14:paraId="51C45A96" w14:textId="77777777" w:rsidR="003647FF" w:rsidRPr="003647FF" w:rsidRDefault="003647FF" w:rsidP="003647FF">
      <w:pPr>
        <w:ind w:left="720"/>
        <w:jc w:val="both"/>
        <w:textAlignment w:val="baseline"/>
        <w:rPr>
          <w:rFonts w:ascii="Segoe UI" w:hAnsi="Segoe UI" w:cs="Segoe UI"/>
          <w:sz w:val="18"/>
          <w:szCs w:val="18"/>
        </w:rPr>
      </w:pPr>
      <w:r w:rsidRPr="003647FF">
        <w:rPr>
          <w:rFonts w:ascii="Palatino Linotype" w:hAnsi="Palatino Linotype" w:cs="Segoe UI"/>
          <w:sz w:val="10"/>
          <w:szCs w:val="10"/>
        </w:rPr>
        <w:t> </w:t>
      </w:r>
    </w:p>
    <w:p w14:paraId="74D40475" w14:textId="77777777" w:rsidR="003647FF" w:rsidRPr="003647FF" w:rsidRDefault="003647FF" w:rsidP="003647FF">
      <w:pPr>
        <w:numPr>
          <w:ilvl w:val="0"/>
          <w:numId w:val="37"/>
        </w:numPr>
        <w:ind w:left="1080" w:firstLine="0"/>
        <w:jc w:val="both"/>
        <w:textAlignment w:val="baseline"/>
        <w:rPr>
          <w:rFonts w:ascii="Palatino Linotype" w:hAnsi="Palatino Linotype" w:cs="Segoe UI"/>
          <w:sz w:val="18"/>
          <w:szCs w:val="18"/>
        </w:rPr>
      </w:pPr>
      <w:proofErr w:type="gramStart"/>
      <w:r w:rsidRPr="003647FF">
        <w:rPr>
          <w:rFonts w:ascii="Palatino Linotype" w:hAnsi="Palatino Linotype" w:cs="Segoe UI"/>
          <w:sz w:val="18"/>
          <w:szCs w:val="18"/>
        </w:rPr>
        <w:t>requérir</w:t>
      </w:r>
      <w:proofErr w:type="gramEnd"/>
      <w:r w:rsidRPr="003647FF">
        <w:rPr>
          <w:rFonts w:ascii="Palatino Linotype" w:hAnsi="Palatino Linotype" w:cs="Segoe UI"/>
          <w:sz w:val="18"/>
          <w:szCs w:val="18"/>
        </w:rPr>
        <w:t xml:space="preserve"> l’autorisation préalable et expresse de la CCINCA pour tout </w:t>
      </w:r>
      <w:proofErr w:type="gramStart"/>
      <w:r w:rsidRPr="003647FF">
        <w:rPr>
          <w:rFonts w:ascii="Palatino Linotype" w:hAnsi="Palatino Linotype" w:cs="Segoe UI"/>
          <w:sz w:val="18"/>
          <w:szCs w:val="18"/>
        </w:rPr>
        <w:t>recours</w:t>
      </w:r>
      <w:proofErr w:type="gramEnd"/>
      <w:r w:rsidRPr="003647FF">
        <w:rPr>
          <w:rFonts w:ascii="Palatino Linotype" w:hAnsi="Palatino Linotype" w:cs="Segoe UI"/>
          <w:sz w:val="18"/>
          <w:szCs w:val="18"/>
        </w:rPr>
        <w:t xml:space="preserve"> éventuel à un ou plusieurs sous-traitant(s) pour mener des activités de traitement de données à caractère personnel, en transmettant par courrier recommandé les </w:t>
      </w:r>
      <w:proofErr w:type="spellStart"/>
      <w:r w:rsidRPr="003647FF">
        <w:rPr>
          <w:rFonts w:ascii="Palatino Linotype" w:hAnsi="Palatino Linotype" w:cs="Segoe UI"/>
          <w:sz w:val="18"/>
          <w:szCs w:val="18"/>
        </w:rPr>
        <w:t>Kbis</w:t>
      </w:r>
      <w:proofErr w:type="spellEnd"/>
      <w:r w:rsidRPr="003647FF">
        <w:rPr>
          <w:rFonts w:ascii="Palatino Linotype" w:hAnsi="Palatino Linotype" w:cs="Segoe UI"/>
          <w:sz w:val="18"/>
          <w:szCs w:val="18"/>
        </w:rPr>
        <w:t xml:space="preserve"> du/des sous-traitant(s). Le Prestataire demeure pleinement responsable devant la CCINCA de l’exécution par son/ses sous-traitant(s) de ses/leurs obligations. </w:t>
      </w:r>
    </w:p>
    <w:p w14:paraId="04BBDFCA"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u w:val="single"/>
        </w:rPr>
        <w:t>Je reconnais qu’en cas de manquement de ma part aux présentes et/ou aux obligations qui m’incombent en vertu du RGPD, la CCINCA est en droit de résilier le contrat de prestation pour faute.</w:t>
      </w:r>
      <w:r w:rsidRPr="003647FF">
        <w:rPr>
          <w:rFonts w:ascii="Palatino Linotype" w:hAnsi="Palatino Linotype" w:cs="Segoe UI"/>
          <w:sz w:val="18"/>
          <w:szCs w:val="18"/>
        </w:rPr>
        <w:t> </w:t>
      </w:r>
    </w:p>
    <w:p w14:paraId="3684EF6C"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Cet engagement est valable pendant toute la durée de la prestation précitée et jusqu’à la destruction des données ou de leur(s) copie(s). </w:t>
      </w:r>
    </w:p>
    <w:p w14:paraId="24E1CE10"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p w14:paraId="05AB0EC3"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xml:space="preserve">Ces dispositions s’imposent au </w:t>
      </w:r>
      <w:r w:rsidRPr="003647FF">
        <w:rPr>
          <w:rFonts w:ascii="Palatino Linotype" w:hAnsi="Palatino Linotype" w:cs="Segoe UI"/>
          <w:b/>
          <w:bCs/>
          <w:sz w:val="18"/>
          <w:szCs w:val="18"/>
        </w:rPr>
        <w:t>Prestataire</w:t>
      </w:r>
      <w:r w:rsidRPr="003647FF">
        <w:rPr>
          <w:rFonts w:ascii="Palatino Linotype" w:hAnsi="Palatino Linotype" w:cs="Segoe UI"/>
          <w:sz w:val="18"/>
          <w:szCs w:val="18"/>
        </w:rPr>
        <w:t xml:space="preserve"> et prévalent sur toute autre disposition. </w:t>
      </w:r>
    </w:p>
    <w:p w14:paraId="0E62053E"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p w14:paraId="616FCA0D"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Fait à …………………</w:t>
      </w:r>
      <w:proofErr w:type="gramStart"/>
      <w:r w:rsidRPr="003647FF">
        <w:rPr>
          <w:rFonts w:ascii="Palatino Linotype" w:hAnsi="Palatino Linotype" w:cs="Segoe UI"/>
          <w:sz w:val="18"/>
          <w:szCs w:val="18"/>
        </w:rPr>
        <w:t>…….</w:t>
      </w:r>
      <w:proofErr w:type="gramEnd"/>
      <w:r w:rsidRPr="003647FF">
        <w:rPr>
          <w:rFonts w:ascii="Palatino Linotype" w:hAnsi="Palatino Linotype" w:cs="Segoe UI"/>
          <w:sz w:val="18"/>
          <w:szCs w:val="18"/>
        </w:rPr>
        <w:t>, le…………… </w:t>
      </w:r>
    </w:p>
    <w:p w14:paraId="18A74D36"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60"/>
        <w:gridCol w:w="5160"/>
      </w:tblGrid>
      <w:tr w:rsidR="003647FF" w:rsidRPr="003647FF" w14:paraId="536DC758" w14:textId="77777777" w:rsidTr="003647FF">
        <w:trPr>
          <w:trHeight w:val="300"/>
        </w:trPr>
        <w:tc>
          <w:tcPr>
            <w:tcW w:w="5160" w:type="dxa"/>
            <w:tcBorders>
              <w:top w:val="nil"/>
              <w:left w:val="nil"/>
              <w:bottom w:val="nil"/>
              <w:right w:val="nil"/>
            </w:tcBorders>
            <w:hideMark/>
          </w:tcPr>
          <w:p w14:paraId="6549C717" w14:textId="77777777" w:rsidR="003647FF" w:rsidRPr="003647FF" w:rsidRDefault="003647FF" w:rsidP="003647FF">
            <w:pPr>
              <w:jc w:val="both"/>
              <w:textAlignment w:val="baseline"/>
              <w:rPr>
                <w:rFonts w:ascii="Times New Roman" w:hAnsi="Times New Roman"/>
                <w:szCs w:val="24"/>
              </w:rPr>
            </w:pPr>
            <w:r w:rsidRPr="003647FF">
              <w:rPr>
                <w:rFonts w:ascii="Palatino Linotype" w:hAnsi="Palatino Linotype"/>
                <w:b/>
                <w:bCs/>
                <w:sz w:val="18"/>
                <w:szCs w:val="18"/>
              </w:rPr>
              <w:t>Le Prestataire</w:t>
            </w:r>
            <w:r w:rsidRPr="003647FF">
              <w:rPr>
                <w:rFonts w:ascii="Times New Roman" w:hAnsi="Times New Roman"/>
                <w:sz w:val="18"/>
                <w:szCs w:val="18"/>
              </w:rPr>
              <w:t> </w:t>
            </w:r>
            <w:r w:rsidRPr="003647FF">
              <w:rPr>
                <w:rFonts w:ascii="Palatino Linotype" w:hAnsi="Palatino Linotype"/>
                <w:sz w:val="18"/>
                <w:szCs w:val="18"/>
              </w:rPr>
              <w:t>: </w:t>
            </w:r>
          </w:p>
        </w:tc>
        <w:tc>
          <w:tcPr>
            <w:tcW w:w="5160" w:type="dxa"/>
            <w:tcBorders>
              <w:top w:val="nil"/>
              <w:left w:val="nil"/>
              <w:bottom w:val="nil"/>
              <w:right w:val="nil"/>
            </w:tcBorders>
            <w:hideMark/>
          </w:tcPr>
          <w:p w14:paraId="5A679937" w14:textId="77777777" w:rsidR="003647FF" w:rsidRPr="003647FF" w:rsidRDefault="003647FF" w:rsidP="003647FF">
            <w:pPr>
              <w:jc w:val="both"/>
              <w:textAlignment w:val="baseline"/>
              <w:rPr>
                <w:rFonts w:ascii="Times New Roman" w:hAnsi="Times New Roman"/>
                <w:szCs w:val="24"/>
              </w:rPr>
            </w:pPr>
            <w:r w:rsidRPr="003647FF">
              <w:rPr>
                <w:rFonts w:ascii="Palatino Linotype" w:hAnsi="Palatino Linotype"/>
                <w:sz w:val="18"/>
                <w:szCs w:val="18"/>
              </w:rPr>
              <w:t> </w:t>
            </w:r>
          </w:p>
        </w:tc>
      </w:tr>
    </w:tbl>
    <w:p w14:paraId="3585582E"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Mention manuscrite</w:t>
      </w:r>
      <w:r w:rsidRPr="003647FF">
        <w:rPr>
          <w:rFonts w:ascii="Calibri" w:hAnsi="Calibri" w:cs="Calibri"/>
          <w:sz w:val="18"/>
          <w:szCs w:val="18"/>
        </w:rPr>
        <w:tab/>
      </w:r>
      <w:r w:rsidRPr="003647FF">
        <w:rPr>
          <w:rFonts w:ascii="Palatino Linotype" w:hAnsi="Palatino Linotype" w:cs="Segoe UI"/>
          <w:sz w:val="18"/>
          <w:szCs w:val="18"/>
        </w:rPr>
        <w:t> </w:t>
      </w:r>
    </w:p>
    <w:p w14:paraId="5794B50D"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w:t>
      </w:r>
      <w:r w:rsidRPr="003647FF">
        <w:rPr>
          <w:rFonts w:ascii="Times New Roman" w:hAnsi="Times New Roman"/>
          <w:sz w:val="18"/>
          <w:szCs w:val="18"/>
        </w:rPr>
        <w:t> </w:t>
      </w:r>
      <w:r w:rsidRPr="003647FF">
        <w:rPr>
          <w:rFonts w:ascii="Palatino Linotype" w:hAnsi="Palatino Linotype" w:cs="Segoe UI"/>
          <w:sz w:val="18"/>
          <w:szCs w:val="18"/>
        </w:rPr>
        <w:t>Lu et Approuv</w:t>
      </w:r>
      <w:r w:rsidRPr="003647FF">
        <w:rPr>
          <w:rFonts w:ascii="Palatino Linotype" w:hAnsi="Palatino Linotype" w:cs="Palatino Linotype"/>
          <w:sz w:val="18"/>
          <w:szCs w:val="18"/>
        </w:rPr>
        <w:t>é</w:t>
      </w:r>
      <w:r w:rsidRPr="003647FF">
        <w:rPr>
          <w:rFonts w:ascii="Times New Roman" w:hAnsi="Times New Roman"/>
          <w:sz w:val="18"/>
          <w:szCs w:val="18"/>
        </w:rPr>
        <w:t> </w:t>
      </w:r>
      <w:r w:rsidRPr="003647FF">
        <w:rPr>
          <w:rFonts w:ascii="Palatino Linotype" w:hAnsi="Palatino Linotype" w:cs="Palatino Linotype"/>
          <w:sz w:val="18"/>
          <w:szCs w:val="18"/>
        </w:rPr>
        <w:t>»</w:t>
      </w:r>
      <w:r w:rsidRPr="003647FF">
        <w:rPr>
          <w:rFonts w:ascii="Calibri" w:hAnsi="Calibri" w:cs="Calibri"/>
          <w:sz w:val="18"/>
          <w:szCs w:val="18"/>
        </w:rPr>
        <w:tab/>
      </w:r>
      <w:r w:rsidRPr="003647FF">
        <w:rPr>
          <w:rFonts w:ascii="Palatino Linotype" w:hAnsi="Palatino Linotype" w:cs="Segoe UI"/>
          <w:sz w:val="18"/>
          <w:szCs w:val="18"/>
        </w:rPr>
        <w:t> </w:t>
      </w:r>
    </w:p>
    <w:p w14:paraId="7EF2937A" w14:textId="77777777" w:rsidR="003647FF" w:rsidRPr="003647FF" w:rsidRDefault="003647FF" w:rsidP="003647FF">
      <w:pPr>
        <w:jc w:val="both"/>
        <w:textAlignment w:val="baseline"/>
        <w:rPr>
          <w:rFonts w:ascii="Segoe UI" w:hAnsi="Segoe UI" w:cs="Segoe UI"/>
          <w:sz w:val="18"/>
          <w:szCs w:val="18"/>
        </w:rPr>
      </w:pPr>
      <w:r w:rsidRPr="003647FF">
        <w:rPr>
          <w:rFonts w:ascii="Palatino Linotype" w:hAnsi="Palatino Linotype" w:cs="Segoe UI"/>
          <w:sz w:val="18"/>
          <w:szCs w:val="18"/>
        </w:rPr>
        <w:t>Signature du Prestataire</w:t>
      </w:r>
      <w:r w:rsidRPr="003647FF">
        <w:rPr>
          <w:rFonts w:ascii="Calibri" w:hAnsi="Calibri" w:cs="Calibri"/>
          <w:sz w:val="18"/>
          <w:szCs w:val="18"/>
        </w:rPr>
        <w:tab/>
      </w:r>
      <w:r w:rsidRPr="003647FF">
        <w:rPr>
          <w:rFonts w:ascii="Palatino Linotype" w:hAnsi="Palatino Linotype" w:cs="Segoe UI"/>
          <w:sz w:val="22"/>
          <w:szCs w:val="22"/>
        </w:rPr>
        <w:t> </w:t>
      </w:r>
    </w:p>
    <w:p w14:paraId="5F7564B4" w14:textId="77777777" w:rsidR="00CA2BF4" w:rsidRPr="005F6442" w:rsidRDefault="00CA2BF4" w:rsidP="003647FF">
      <w:pPr>
        <w:widowControl w:val="0"/>
        <w:jc w:val="center"/>
        <w:rPr>
          <w:rFonts w:ascii="Calibri" w:hAnsi="Calibri" w:cs="Calibri"/>
        </w:rPr>
      </w:pPr>
    </w:p>
    <w:sectPr w:rsidR="00CA2BF4" w:rsidRPr="005F6442" w:rsidSect="007D6154">
      <w:headerReference w:type="default" r:id="rId22"/>
      <w:footerReference w:type="even" r:id="rId23"/>
      <w:footerReference w:type="default" r:id="rId24"/>
      <w:pgSz w:w="16838" w:h="11906" w:orient="landscape" w:code="9"/>
      <w:pgMar w:top="851" w:right="1418" w:bottom="851"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FEBE8" w14:textId="77777777" w:rsidR="0078178F" w:rsidRDefault="0078178F">
      <w:r>
        <w:separator/>
      </w:r>
    </w:p>
  </w:endnote>
  <w:endnote w:type="continuationSeparator" w:id="0">
    <w:p w14:paraId="75EF3769" w14:textId="77777777" w:rsidR="0078178F" w:rsidRDefault="0078178F">
      <w:r>
        <w:continuationSeparator/>
      </w:r>
    </w:p>
  </w:endnote>
  <w:endnote w:type="continuationNotice" w:id="1">
    <w:p w14:paraId="7649FE37" w14:textId="77777777" w:rsidR="0078178F" w:rsidRDefault="00781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CF199" w14:textId="746BA83A" w:rsidR="00366B54" w:rsidRPr="00366B54" w:rsidRDefault="002F6AD2" w:rsidP="00AA15B6">
    <w:pPr>
      <w:pBdr>
        <w:top w:val="single" w:sz="4" w:space="0" w:color="000000"/>
      </w:pBdr>
      <w:tabs>
        <w:tab w:val="decimal" w:pos="5670"/>
        <w:tab w:val="right" w:pos="9071"/>
      </w:tabs>
      <w:jc w:val="center"/>
      <w:rPr>
        <w:b/>
        <w:bCs/>
        <w:sz w:val="20"/>
      </w:rPr>
    </w:pPr>
    <w:r w:rsidRPr="00A3332E">
      <w:rPr>
        <w:smallCaps/>
        <w:sz w:val="20"/>
      </w:rPr>
      <w:t>AE</w:t>
    </w:r>
    <w:r w:rsidR="00A3332E" w:rsidRPr="00A3332E">
      <w:rPr>
        <w:b/>
        <w:bCs/>
        <w:sz w:val="20"/>
      </w:rPr>
      <w:t xml:space="preserve"> </w:t>
    </w:r>
    <w:r w:rsidR="00D26605">
      <w:rPr>
        <w:b/>
        <w:bCs/>
        <w:sz w:val="20"/>
      </w:rPr>
      <w:t>-</w:t>
    </w:r>
    <w:r w:rsidR="00411AB9">
      <w:rPr>
        <w:b/>
        <w:bCs/>
        <w:sz w:val="20"/>
      </w:rPr>
      <w:t xml:space="preserve"> </w:t>
    </w:r>
    <w:r w:rsidR="00524B3C" w:rsidRPr="00524B3C">
      <w:rPr>
        <w:b/>
        <w:bCs/>
        <w:sz w:val="20"/>
      </w:rPr>
      <w:t>DEPOLLUTION DES FONDS MARINS DU PORT VAUBAN</w:t>
    </w:r>
    <w:r w:rsidR="00D26605">
      <w:rPr>
        <w:b/>
        <w:bCs/>
        <w:sz w:val="20"/>
      </w:rPr>
      <w:t xml:space="preserve"> - </w:t>
    </w:r>
    <w:r w:rsidR="00D26605" w:rsidRPr="00D26605">
      <w:rPr>
        <w:b/>
        <w:bCs/>
        <w:sz w:val="20"/>
      </w:rPr>
      <w:t>2026/10/SC/01/022</w:t>
    </w:r>
  </w:p>
  <w:p w14:paraId="1F6D2F2F" w14:textId="77777777" w:rsidR="002F6AD2" w:rsidRPr="00051D98" w:rsidRDefault="002C6D8D" w:rsidP="007E0E30">
    <w:pPr>
      <w:pBdr>
        <w:top w:val="single" w:sz="4" w:space="0" w:color="000000"/>
      </w:pBdr>
      <w:tabs>
        <w:tab w:val="decimal" w:pos="5670"/>
        <w:tab w:val="right" w:pos="9071"/>
      </w:tabs>
      <w:rPr>
        <w:sz w:val="20"/>
      </w:rPr>
    </w:pPr>
    <w:r>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3AB7E52F"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AFA08"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386B77B"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B548" w14:textId="6D7F3614" w:rsidR="002F6AD2" w:rsidRPr="005443CF" w:rsidRDefault="00903A50">
    <w:pPr>
      <w:pStyle w:val="Pieddepage"/>
      <w:ind w:right="360"/>
      <w:rPr>
        <w:rStyle w:val="Numrodepage"/>
        <w:sz w:val="18"/>
        <w:szCs w:val="18"/>
        <w:lang w:val="en-GB"/>
      </w:rPr>
    </w:pPr>
    <w:r w:rsidRPr="00A3332E">
      <w:rPr>
        <w:smallCaps/>
        <w:sz w:val="20"/>
      </w:rPr>
      <w:t>AE</w:t>
    </w:r>
    <w:r w:rsidR="00DD3373">
      <w:rPr>
        <w:b/>
        <w:bCs/>
        <w:sz w:val="20"/>
      </w:rPr>
      <w:t xml:space="preserve"> - </w:t>
    </w:r>
    <w:r w:rsidR="00524B3C" w:rsidRPr="00524B3C">
      <w:rPr>
        <w:b/>
        <w:bCs/>
        <w:sz w:val="20"/>
      </w:rPr>
      <w:t>DEPOLLUTION DES FONDS MARINS DU PORT VAUBAN</w:t>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411362D3"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F156" w14:textId="77777777" w:rsidR="0078178F" w:rsidRDefault="0078178F">
      <w:r>
        <w:separator/>
      </w:r>
    </w:p>
  </w:footnote>
  <w:footnote w:type="continuationSeparator" w:id="0">
    <w:p w14:paraId="75151BAF" w14:textId="77777777" w:rsidR="0078178F" w:rsidRDefault="0078178F">
      <w:r>
        <w:continuationSeparator/>
      </w:r>
    </w:p>
  </w:footnote>
  <w:footnote w:type="continuationNotice" w:id="1">
    <w:p w14:paraId="6EDDE23A" w14:textId="77777777" w:rsidR="0078178F" w:rsidRDefault="007817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5EE8D" w14:textId="77777777"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439D47ED" w14:textId="77777777" w:rsidR="005834D8" w:rsidRDefault="005834D8" w:rsidP="00E06263">
    <w:pPr>
      <w:pStyle w:val="En-tte"/>
      <w:tabs>
        <w:tab w:val="clear" w:pos="4536"/>
        <w:tab w:val="clear" w:pos="9072"/>
        <w:tab w:val="left" w:pos="6315"/>
      </w:tabs>
    </w:pPr>
  </w:p>
  <w:p w14:paraId="03DD2B7D"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08CF0" w14:textId="77777777" w:rsidR="0048789F" w:rsidRPr="0048789F" w:rsidRDefault="0048789F" w:rsidP="00F36E8F">
    <w:pPr>
      <w:pStyle w:val="En-tte"/>
      <w:rPr>
        <w:rFonts w:eastAsia="Lucida Sans Unicode" w:hAnsi="Lucida Sans Unicode" w:cs="Lucida Sans Unicode"/>
        <w:noProof/>
      </w:rPr>
    </w:pPr>
  </w:p>
  <w:p w14:paraId="4ACB907A"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90182E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02498860" o:spid="_x0000_i1025" type="#_x0000_t75" style="width:1070.15pt;height:567.1pt;visibility:visible;mso-wrap-style:square" o:bullet="t">
        <v:imagedata r:id="rId1" o:title=""/>
      </v:shape>
    </w:pict>
  </w:numPicBullet>
  <w:abstractNum w:abstractNumId="0" w15:restartNumberingAfterBreak="0">
    <w:nsid w:val="00000001"/>
    <w:multiLevelType w:val="multilevel"/>
    <w:tmpl w:val="022E12FA"/>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4"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5"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15D7650"/>
    <w:multiLevelType w:val="multilevel"/>
    <w:tmpl w:val="53E6172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0B6C97"/>
    <w:multiLevelType w:val="multilevel"/>
    <w:tmpl w:val="358E1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B745A4"/>
    <w:multiLevelType w:val="multilevel"/>
    <w:tmpl w:val="EC5AC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96073E"/>
    <w:multiLevelType w:val="multilevel"/>
    <w:tmpl w:val="F8929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6EB5966"/>
    <w:multiLevelType w:val="multilevel"/>
    <w:tmpl w:val="AFCEE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DB11CD"/>
    <w:multiLevelType w:val="multilevel"/>
    <w:tmpl w:val="37424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05087C"/>
    <w:multiLevelType w:val="multilevel"/>
    <w:tmpl w:val="36302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746C33"/>
    <w:multiLevelType w:val="multilevel"/>
    <w:tmpl w:val="58925A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7E73F7"/>
    <w:multiLevelType w:val="multilevel"/>
    <w:tmpl w:val="53E00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D87BB5"/>
    <w:multiLevelType w:val="multilevel"/>
    <w:tmpl w:val="6A166B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026038"/>
    <w:multiLevelType w:val="multilevel"/>
    <w:tmpl w:val="392CB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D05C0B"/>
    <w:multiLevelType w:val="multilevel"/>
    <w:tmpl w:val="A372D5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EBA5451"/>
    <w:multiLevelType w:val="multilevel"/>
    <w:tmpl w:val="FBD25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400589"/>
    <w:multiLevelType w:val="multilevel"/>
    <w:tmpl w:val="081ECE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BD6B6B"/>
    <w:multiLevelType w:val="multilevel"/>
    <w:tmpl w:val="527A9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E63BF5"/>
    <w:multiLevelType w:val="multilevel"/>
    <w:tmpl w:val="ADC61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A50ED1"/>
    <w:multiLevelType w:val="multilevel"/>
    <w:tmpl w:val="1B76C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43635F4D"/>
    <w:multiLevelType w:val="multilevel"/>
    <w:tmpl w:val="A9BC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D70543"/>
    <w:multiLevelType w:val="multilevel"/>
    <w:tmpl w:val="226CD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8157BE"/>
    <w:multiLevelType w:val="multilevel"/>
    <w:tmpl w:val="9C4ED51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3B6BE6"/>
    <w:multiLevelType w:val="multilevel"/>
    <w:tmpl w:val="42820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9C7EB1"/>
    <w:multiLevelType w:val="multilevel"/>
    <w:tmpl w:val="48FA30B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A65261F"/>
    <w:multiLevelType w:val="multilevel"/>
    <w:tmpl w:val="35D80C6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0559A5"/>
    <w:multiLevelType w:val="multilevel"/>
    <w:tmpl w:val="D1508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9F118E"/>
    <w:multiLevelType w:val="multilevel"/>
    <w:tmpl w:val="435217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35"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2C146F"/>
    <w:multiLevelType w:val="multilevel"/>
    <w:tmpl w:val="4B1E1E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1686FC4"/>
    <w:multiLevelType w:val="multilevel"/>
    <w:tmpl w:val="FC6C3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125D66"/>
    <w:multiLevelType w:val="multilevel"/>
    <w:tmpl w:val="D436D6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F3450EC"/>
    <w:multiLevelType w:val="multilevel"/>
    <w:tmpl w:val="6D42ED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9363896">
    <w:abstractNumId w:val="25"/>
  </w:num>
  <w:num w:numId="2" w16cid:durableId="344983176">
    <w:abstractNumId w:val="35"/>
  </w:num>
  <w:num w:numId="3" w16cid:durableId="1448238297">
    <w:abstractNumId w:val="0"/>
  </w:num>
  <w:num w:numId="4" w16cid:durableId="158586985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2757710">
    <w:abstractNumId w:val="34"/>
  </w:num>
  <w:num w:numId="6" w16cid:durableId="573126724">
    <w:abstractNumId w:val="36"/>
  </w:num>
  <w:num w:numId="7" w16cid:durableId="1683820757">
    <w:abstractNumId w:val="19"/>
  </w:num>
  <w:num w:numId="8" w16cid:durableId="1782721427">
    <w:abstractNumId w:val="10"/>
  </w:num>
  <w:num w:numId="9" w16cid:durableId="696009916">
    <w:abstractNumId w:val="11"/>
  </w:num>
  <w:num w:numId="10" w16cid:durableId="82649933">
    <w:abstractNumId w:val="37"/>
  </w:num>
  <w:num w:numId="11" w16cid:durableId="496268647">
    <w:abstractNumId w:val="39"/>
  </w:num>
  <w:num w:numId="12" w16cid:durableId="1647709488">
    <w:abstractNumId w:val="16"/>
  </w:num>
  <w:num w:numId="13" w16cid:durableId="2067752639">
    <w:abstractNumId w:val="18"/>
  </w:num>
  <w:num w:numId="14" w16cid:durableId="1289160712">
    <w:abstractNumId w:val="40"/>
  </w:num>
  <w:num w:numId="15" w16cid:durableId="134681416">
    <w:abstractNumId w:val="15"/>
  </w:num>
  <w:num w:numId="16" w16cid:durableId="91975257">
    <w:abstractNumId w:val="17"/>
  </w:num>
  <w:num w:numId="17" w16cid:durableId="554513112">
    <w:abstractNumId w:val="7"/>
  </w:num>
  <w:num w:numId="18" w16cid:durableId="787041506">
    <w:abstractNumId w:val="26"/>
  </w:num>
  <w:num w:numId="19" w16cid:durableId="681126550">
    <w:abstractNumId w:val="13"/>
  </w:num>
  <w:num w:numId="20" w16cid:durableId="1400864312">
    <w:abstractNumId w:val="22"/>
  </w:num>
  <w:num w:numId="21" w16cid:durableId="1124008414">
    <w:abstractNumId w:val="27"/>
  </w:num>
  <w:num w:numId="22" w16cid:durableId="917327921">
    <w:abstractNumId w:val="8"/>
  </w:num>
  <w:num w:numId="23" w16cid:durableId="2092967815">
    <w:abstractNumId w:val="32"/>
  </w:num>
  <w:num w:numId="24" w16cid:durableId="1065101579">
    <w:abstractNumId w:val="20"/>
  </w:num>
  <w:num w:numId="25" w16cid:durableId="1480224748">
    <w:abstractNumId w:val="23"/>
  </w:num>
  <w:num w:numId="26" w16cid:durableId="1311641145">
    <w:abstractNumId w:val="12"/>
  </w:num>
  <w:num w:numId="27" w16cid:durableId="202639705">
    <w:abstractNumId w:val="29"/>
  </w:num>
  <w:num w:numId="28" w16cid:durableId="237255574">
    <w:abstractNumId w:val="24"/>
  </w:num>
  <w:num w:numId="29" w16cid:durableId="510950806">
    <w:abstractNumId w:val="38"/>
  </w:num>
  <w:num w:numId="30" w16cid:durableId="1485656875">
    <w:abstractNumId w:val="9"/>
  </w:num>
  <w:num w:numId="31" w16cid:durableId="1835754114">
    <w:abstractNumId w:val="14"/>
  </w:num>
  <w:num w:numId="32" w16cid:durableId="394159835">
    <w:abstractNumId w:val="30"/>
  </w:num>
  <w:num w:numId="33" w16cid:durableId="905410061">
    <w:abstractNumId w:val="21"/>
  </w:num>
  <w:num w:numId="34" w16cid:durableId="1505121480">
    <w:abstractNumId w:val="33"/>
  </w:num>
  <w:num w:numId="35" w16cid:durableId="636842312">
    <w:abstractNumId w:val="6"/>
  </w:num>
  <w:num w:numId="36" w16cid:durableId="325524538">
    <w:abstractNumId w:val="28"/>
  </w:num>
  <w:num w:numId="37" w16cid:durableId="168177320">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4E59"/>
    <w:rsid w:val="0001569C"/>
    <w:rsid w:val="0001619B"/>
    <w:rsid w:val="00016A2A"/>
    <w:rsid w:val="000224D6"/>
    <w:rsid w:val="0002482B"/>
    <w:rsid w:val="00030662"/>
    <w:rsid w:val="0003198B"/>
    <w:rsid w:val="00031C43"/>
    <w:rsid w:val="0003275F"/>
    <w:rsid w:val="00033FE5"/>
    <w:rsid w:val="000343DC"/>
    <w:rsid w:val="00034F1D"/>
    <w:rsid w:val="000406CE"/>
    <w:rsid w:val="00041498"/>
    <w:rsid w:val="00041CFA"/>
    <w:rsid w:val="000422AE"/>
    <w:rsid w:val="0004263D"/>
    <w:rsid w:val="00045070"/>
    <w:rsid w:val="00046826"/>
    <w:rsid w:val="00047F7E"/>
    <w:rsid w:val="00050733"/>
    <w:rsid w:val="00050784"/>
    <w:rsid w:val="00051584"/>
    <w:rsid w:val="000516DB"/>
    <w:rsid w:val="000532DC"/>
    <w:rsid w:val="000546FB"/>
    <w:rsid w:val="00056D04"/>
    <w:rsid w:val="00057CB1"/>
    <w:rsid w:val="00057FB4"/>
    <w:rsid w:val="00060B8C"/>
    <w:rsid w:val="00062F52"/>
    <w:rsid w:val="000663F2"/>
    <w:rsid w:val="00066EAC"/>
    <w:rsid w:val="000730FB"/>
    <w:rsid w:val="00073551"/>
    <w:rsid w:val="00073AB0"/>
    <w:rsid w:val="000836EA"/>
    <w:rsid w:val="0009280A"/>
    <w:rsid w:val="0009400C"/>
    <w:rsid w:val="000948A3"/>
    <w:rsid w:val="00097BC0"/>
    <w:rsid w:val="000A239A"/>
    <w:rsid w:val="000A3D3B"/>
    <w:rsid w:val="000A429C"/>
    <w:rsid w:val="000A4E6E"/>
    <w:rsid w:val="000B0399"/>
    <w:rsid w:val="000B132D"/>
    <w:rsid w:val="000B71FB"/>
    <w:rsid w:val="000B7AC8"/>
    <w:rsid w:val="000C004F"/>
    <w:rsid w:val="000C12F3"/>
    <w:rsid w:val="000C1819"/>
    <w:rsid w:val="000C1D9D"/>
    <w:rsid w:val="000C2319"/>
    <w:rsid w:val="000C2661"/>
    <w:rsid w:val="000C5224"/>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62FB"/>
    <w:rsid w:val="001171AC"/>
    <w:rsid w:val="00121766"/>
    <w:rsid w:val="00121AEA"/>
    <w:rsid w:val="00126BF9"/>
    <w:rsid w:val="00127A0F"/>
    <w:rsid w:val="00127B79"/>
    <w:rsid w:val="00132616"/>
    <w:rsid w:val="001349AF"/>
    <w:rsid w:val="001363E8"/>
    <w:rsid w:val="00136B1C"/>
    <w:rsid w:val="00141466"/>
    <w:rsid w:val="00142316"/>
    <w:rsid w:val="001435FA"/>
    <w:rsid w:val="00144ED5"/>
    <w:rsid w:val="001469DA"/>
    <w:rsid w:val="00147CDD"/>
    <w:rsid w:val="001501F1"/>
    <w:rsid w:val="00150B0E"/>
    <w:rsid w:val="00151798"/>
    <w:rsid w:val="00151FF6"/>
    <w:rsid w:val="001529D3"/>
    <w:rsid w:val="00154BF7"/>
    <w:rsid w:val="00154EA2"/>
    <w:rsid w:val="00155126"/>
    <w:rsid w:val="001564A0"/>
    <w:rsid w:val="00156EF4"/>
    <w:rsid w:val="00163B7C"/>
    <w:rsid w:val="00165B2B"/>
    <w:rsid w:val="00166276"/>
    <w:rsid w:val="001669AF"/>
    <w:rsid w:val="00170295"/>
    <w:rsid w:val="00171DA5"/>
    <w:rsid w:val="0017399A"/>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623C"/>
    <w:rsid w:val="001C738D"/>
    <w:rsid w:val="001C77F3"/>
    <w:rsid w:val="001D654F"/>
    <w:rsid w:val="001D7A05"/>
    <w:rsid w:val="001D7E9F"/>
    <w:rsid w:val="001E0DF6"/>
    <w:rsid w:val="001E254A"/>
    <w:rsid w:val="001E59AD"/>
    <w:rsid w:val="001F0261"/>
    <w:rsid w:val="001F15A1"/>
    <w:rsid w:val="001F1D3E"/>
    <w:rsid w:val="001F2BCF"/>
    <w:rsid w:val="001F4845"/>
    <w:rsid w:val="001F55CB"/>
    <w:rsid w:val="00202119"/>
    <w:rsid w:val="0020217A"/>
    <w:rsid w:val="0021075E"/>
    <w:rsid w:val="00214411"/>
    <w:rsid w:val="002157E8"/>
    <w:rsid w:val="00215DC7"/>
    <w:rsid w:val="002162A4"/>
    <w:rsid w:val="00217DFA"/>
    <w:rsid w:val="00220A15"/>
    <w:rsid w:val="00221E64"/>
    <w:rsid w:val="00231567"/>
    <w:rsid w:val="00232150"/>
    <w:rsid w:val="00235FFC"/>
    <w:rsid w:val="00237B96"/>
    <w:rsid w:val="00240419"/>
    <w:rsid w:val="00240B32"/>
    <w:rsid w:val="002436D2"/>
    <w:rsid w:val="00243975"/>
    <w:rsid w:val="00246B0F"/>
    <w:rsid w:val="002513D4"/>
    <w:rsid w:val="0025185B"/>
    <w:rsid w:val="002523AF"/>
    <w:rsid w:val="00253DB4"/>
    <w:rsid w:val="00256718"/>
    <w:rsid w:val="00256C38"/>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76984"/>
    <w:rsid w:val="00280832"/>
    <w:rsid w:val="00282FF1"/>
    <w:rsid w:val="0028400F"/>
    <w:rsid w:val="00284773"/>
    <w:rsid w:val="002851A8"/>
    <w:rsid w:val="002856EA"/>
    <w:rsid w:val="00295838"/>
    <w:rsid w:val="0029583E"/>
    <w:rsid w:val="002A07CF"/>
    <w:rsid w:val="002A17B3"/>
    <w:rsid w:val="002A350A"/>
    <w:rsid w:val="002A4E56"/>
    <w:rsid w:val="002A50BA"/>
    <w:rsid w:val="002A5346"/>
    <w:rsid w:val="002B0DD7"/>
    <w:rsid w:val="002B2EEE"/>
    <w:rsid w:val="002B3BBC"/>
    <w:rsid w:val="002B577C"/>
    <w:rsid w:val="002B5F17"/>
    <w:rsid w:val="002B62E1"/>
    <w:rsid w:val="002B662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4842"/>
    <w:rsid w:val="00337722"/>
    <w:rsid w:val="00340A0E"/>
    <w:rsid w:val="00343637"/>
    <w:rsid w:val="003472BE"/>
    <w:rsid w:val="003500EE"/>
    <w:rsid w:val="00352688"/>
    <w:rsid w:val="00354E5E"/>
    <w:rsid w:val="003577E6"/>
    <w:rsid w:val="003618B7"/>
    <w:rsid w:val="00362E82"/>
    <w:rsid w:val="003647FF"/>
    <w:rsid w:val="00366B54"/>
    <w:rsid w:val="0036739D"/>
    <w:rsid w:val="00370B3F"/>
    <w:rsid w:val="00371C65"/>
    <w:rsid w:val="003751E6"/>
    <w:rsid w:val="0038071C"/>
    <w:rsid w:val="00381093"/>
    <w:rsid w:val="003833AC"/>
    <w:rsid w:val="003937EE"/>
    <w:rsid w:val="00393D85"/>
    <w:rsid w:val="00396E26"/>
    <w:rsid w:val="00397DA8"/>
    <w:rsid w:val="003A1357"/>
    <w:rsid w:val="003A46E9"/>
    <w:rsid w:val="003A4A71"/>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35F"/>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25CB"/>
    <w:rsid w:val="003F5A61"/>
    <w:rsid w:val="0040135A"/>
    <w:rsid w:val="00403C96"/>
    <w:rsid w:val="004058EA"/>
    <w:rsid w:val="00406D68"/>
    <w:rsid w:val="004070A0"/>
    <w:rsid w:val="00411AB9"/>
    <w:rsid w:val="00412CFB"/>
    <w:rsid w:val="00413836"/>
    <w:rsid w:val="00413D35"/>
    <w:rsid w:val="00413FBD"/>
    <w:rsid w:val="00417BE1"/>
    <w:rsid w:val="00417CE3"/>
    <w:rsid w:val="00423240"/>
    <w:rsid w:val="00424EFC"/>
    <w:rsid w:val="004259E6"/>
    <w:rsid w:val="0042614E"/>
    <w:rsid w:val="00426ABC"/>
    <w:rsid w:val="00427717"/>
    <w:rsid w:val="00430E86"/>
    <w:rsid w:val="00432618"/>
    <w:rsid w:val="00434B92"/>
    <w:rsid w:val="004417E1"/>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5E94"/>
    <w:rsid w:val="00477480"/>
    <w:rsid w:val="00482D19"/>
    <w:rsid w:val="0048573C"/>
    <w:rsid w:val="00487808"/>
    <w:rsid w:val="0048789F"/>
    <w:rsid w:val="00491654"/>
    <w:rsid w:val="0049361F"/>
    <w:rsid w:val="00495B4D"/>
    <w:rsid w:val="00496203"/>
    <w:rsid w:val="004A047E"/>
    <w:rsid w:val="004A2AB3"/>
    <w:rsid w:val="004A401C"/>
    <w:rsid w:val="004A47A5"/>
    <w:rsid w:val="004A4988"/>
    <w:rsid w:val="004A7C32"/>
    <w:rsid w:val="004A7C97"/>
    <w:rsid w:val="004B0288"/>
    <w:rsid w:val="004B102B"/>
    <w:rsid w:val="004B4FED"/>
    <w:rsid w:val="004C0286"/>
    <w:rsid w:val="004C0BD0"/>
    <w:rsid w:val="004C0C51"/>
    <w:rsid w:val="004C0C9A"/>
    <w:rsid w:val="004C1E7C"/>
    <w:rsid w:val="004C413B"/>
    <w:rsid w:val="004C444F"/>
    <w:rsid w:val="004C48F7"/>
    <w:rsid w:val="004D0894"/>
    <w:rsid w:val="004D1592"/>
    <w:rsid w:val="004D1913"/>
    <w:rsid w:val="004D73CF"/>
    <w:rsid w:val="004D77BE"/>
    <w:rsid w:val="004E063B"/>
    <w:rsid w:val="004E1AAD"/>
    <w:rsid w:val="004E29C0"/>
    <w:rsid w:val="004E3135"/>
    <w:rsid w:val="004E3C13"/>
    <w:rsid w:val="004E5841"/>
    <w:rsid w:val="004E5C08"/>
    <w:rsid w:val="004F219E"/>
    <w:rsid w:val="004F37B3"/>
    <w:rsid w:val="004F5406"/>
    <w:rsid w:val="004F582D"/>
    <w:rsid w:val="004F5B14"/>
    <w:rsid w:val="004F761F"/>
    <w:rsid w:val="0050285B"/>
    <w:rsid w:val="00502C0C"/>
    <w:rsid w:val="005103AF"/>
    <w:rsid w:val="00512287"/>
    <w:rsid w:val="00515211"/>
    <w:rsid w:val="00516133"/>
    <w:rsid w:val="00517EB9"/>
    <w:rsid w:val="00522A9E"/>
    <w:rsid w:val="00522F4B"/>
    <w:rsid w:val="005232F2"/>
    <w:rsid w:val="00524B3C"/>
    <w:rsid w:val="00524EB6"/>
    <w:rsid w:val="00525456"/>
    <w:rsid w:val="00525CDB"/>
    <w:rsid w:val="00527804"/>
    <w:rsid w:val="005308BF"/>
    <w:rsid w:val="00530CED"/>
    <w:rsid w:val="00532D9E"/>
    <w:rsid w:val="005332C3"/>
    <w:rsid w:val="00534C7E"/>
    <w:rsid w:val="00535AC8"/>
    <w:rsid w:val="00536718"/>
    <w:rsid w:val="0053713E"/>
    <w:rsid w:val="005377A0"/>
    <w:rsid w:val="00537FB7"/>
    <w:rsid w:val="00543EE0"/>
    <w:rsid w:val="005443CF"/>
    <w:rsid w:val="00545569"/>
    <w:rsid w:val="005473D2"/>
    <w:rsid w:val="00547DCB"/>
    <w:rsid w:val="00547DE7"/>
    <w:rsid w:val="005515BA"/>
    <w:rsid w:val="00554083"/>
    <w:rsid w:val="00556E77"/>
    <w:rsid w:val="0055769A"/>
    <w:rsid w:val="00560E71"/>
    <w:rsid w:val="00564833"/>
    <w:rsid w:val="0056580B"/>
    <w:rsid w:val="00567C6A"/>
    <w:rsid w:val="00574ACF"/>
    <w:rsid w:val="00574ECE"/>
    <w:rsid w:val="00576166"/>
    <w:rsid w:val="005761B5"/>
    <w:rsid w:val="005765FF"/>
    <w:rsid w:val="0057674F"/>
    <w:rsid w:val="00576D18"/>
    <w:rsid w:val="00577F2A"/>
    <w:rsid w:val="00580E2F"/>
    <w:rsid w:val="005814CB"/>
    <w:rsid w:val="005834D8"/>
    <w:rsid w:val="0058375D"/>
    <w:rsid w:val="00591819"/>
    <w:rsid w:val="00592996"/>
    <w:rsid w:val="00594258"/>
    <w:rsid w:val="00595C7E"/>
    <w:rsid w:val="005A57D5"/>
    <w:rsid w:val="005A5B68"/>
    <w:rsid w:val="005A6A33"/>
    <w:rsid w:val="005B1129"/>
    <w:rsid w:val="005B34F4"/>
    <w:rsid w:val="005B67BD"/>
    <w:rsid w:val="005C0F7D"/>
    <w:rsid w:val="005C4B04"/>
    <w:rsid w:val="005D1EC5"/>
    <w:rsid w:val="005D35D7"/>
    <w:rsid w:val="005D480D"/>
    <w:rsid w:val="005D507D"/>
    <w:rsid w:val="005E1179"/>
    <w:rsid w:val="005E2937"/>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5CF3"/>
    <w:rsid w:val="00656BDA"/>
    <w:rsid w:val="0066102A"/>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04335"/>
    <w:rsid w:val="00710088"/>
    <w:rsid w:val="00710654"/>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6A95"/>
    <w:rsid w:val="00771B50"/>
    <w:rsid w:val="00771D88"/>
    <w:rsid w:val="00773346"/>
    <w:rsid w:val="0077410F"/>
    <w:rsid w:val="00774431"/>
    <w:rsid w:val="00774BD1"/>
    <w:rsid w:val="007754D8"/>
    <w:rsid w:val="007806D2"/>
    <w:rsid w:val="00780AFB"/>
    <w:rsid w:val="007816D3"/>
    <w:rsid w:val="0078178F"/>
    <w:rsid w:val="00781E2E"/>
    <w:rsid w:val="00781F91"/>
    <w:rsid w:val="00782BE9"/>
    <w:rsid w:val="00787119"/>
    <w:rsid w:val="00787C1D"/>
    <w:rsid w:val="00791B3C"/>
    <w:rsid w:val="007938A3"/>
    <w:rsid w:val="00793E5C"/>
    <w:rsid w:val="00794196"/>
    <w:rsid w:val="00794452"/>
    <w:rsid w:val="00797806"/>
    <w:rsid w:val="00797C2C"/>
    <w:rsid w:val="007A0A33"/>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E0E30"/>
    <w:rsid w:val="007E118C"/>
    <w:rsid w:val="007E1C3D"/>
    <w:rsid w:val="007E1F2F"/>
    <w:rsid w:val="007E3319"/>
    <w:rsid w:val="007E59CC"/>
    <w:rsid w:val="007E5D75"/>
    <w:rsid w:val="007E5E59"/>
    <w:rsid w:val="007F0E25"/>
    <w:rsid w:val="007F0F27"/>
    <w:rsid w:val="007F1DF4"/>
    <w:rsid w:val="007F2B10"/>
    <w:rsid w:val="007F32F0"/>
    <w:rsid w:val="007F4B6B"/>
    <w:rsid w:val="007F610B"/>
    <w:rsid w:val="007F7D7A"/>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2D36"/>
    <w:rsid w:val="008254D7"/>
    <w:rsid w:val="00826937"/>
    <w:rsid w:val="00831D33"/>
    <w:rsid w:val="00833D80"/>
    <w:rsid w:val="00834EB7"/>
    <w:rsid w:val="0083636F"/>
    <w:rsid w:val="00836B67"/>
    <w:rsid w:val="0084248F"/>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033"/>
    <w:rsid w:val="00867BF6"/>
    <w:rsid w:val="00871C71"/>
    <w:rsid w:val="008724DC"/>
    <w:rsid w:val="008738E2"/>
    <w:rsid w:val="008739D8"/>
    <w:rsid w:val="00876425"/>
    <w:rsid w:val="008803F0"/>
    <w:rsid w:val="00882059"/>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61A5"/>
    <w:rsid w:val="008B68C2"/>
    <w:rsid w:val="008B69CC"/>
    <w:rsid w:val="008C0151"/>
    <w:rsid w:val="008C071C"/>
    <w:rsid w:val="008C13BD"/>
    <w:rsid w:val="008C2859"/>
    <w:rsid w:val="008C29B2"/>
    <w:rsid w:val="008C3267"/>
    <w:rsid w:val="008C3819"/>
    <w:rsid w:val="008D0060"/>
    <w:rsid w:val="008D0EE8"/>
    <w:rsid w:val="008D16BE"/>
    <w:rsid w:val="008D191F"/>
    <w:rsid w:val="008D2711"/>
    <w:rsid w:val="008D2F3D"/>
    <w:rsid w:val="008D2FBB"/>
    <w:rsid w:val="008D3184"/>
    <w:rsid w:val="008D3300"/>
    <w:rsid w:val="008D3490"/>
    <w:rsid w:val="008E2174"/>
    <w:rsid w:val="008E3B40"/>
    <w:rsid w:val="008E477F"/>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3420A"/>
    <w:rsid w:val="009348CB"/>
    <w:rsid w:val="00935992"/>
    <w:rsid w:val="00936239"/>
    <w:rsid w:val="00936A6D"/>
    <w:rsid w:val="00937226"/>
    <w:rsid w:val="00940AD5"/>
    <w:rsid w:val="00942462"/>
    <w:rsid w:val="009443D6"/>
    <w:rsid w:val="00946730"/>
    <w:rsid w:val="00946A71"/>
    <w:rsid w:val="009513E8"/>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81243"/>
    <w:rsid w:val="0098139F"/>
    <w:rsid w:val="00985ADA"/>
    <w:rsid w:val="009902BC"/>
    <w:rsid w:val="00990E3C"/>
    <w:rsid w:val="00992406"/>
    <w:rsid w:val="0099262B"/>
    <w:rsid w:val="009942B3"/>
    <w:rsid w:val="00995E7E"/>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1941"/>
    <w:rsid w:val="009D2070"/>
    <w:rsid w:val="009D49BC"/>
    <w:rsid w:val="009D5899"/>
    <w:rsid w:val="009E02D2"/>
    <w:rsid w:val="009E05D0"/>
    <w:rsid w:val="009E0817"/>
    <w:rsid w:val="009E0A9D"/>
    <w:rsid w:val="009E1825"/>
    <w:rsid w:val="009E2477"/>
    <w:rsid w:val="009E37F4"/>
    <w:rsid w:val="009F0676"/>
    <w:rsid w:val="009F2934"/>
    <w:rsid w:val="009F5531"/>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722D"/>
    <w:rsid w:val="00A5762F"/>
    <w:rsid w:val="00A6269C"/>
    <w:rsid w:val="00A62DF8"/>
    <w:rsid w:val="00A6302E"/>
    <w:rsid w:val="00A635D7"/>
    <w:rsid w:val="00A642E2"/>
    <w:rsid w:val="00A6449A"/>
    <w:rsid w:val="00A64EB2"/>
    <w:rsid w:val="00A65BA9"/>
    <w:rsid w:val="00A67A82"/>
    <w:rsid w:val="00A708AB"/>
    <w:rsid w:val="00A72499"/>
    <w:rsid w:val="00A72FD6"/>
    <w:rsid w:val="00A74497"/>
    <w:rsid w:val="00A752F3"/>
    <w:rsid w:val="00A76DE4"/>
    <w:rsid w:val="00A77E7E"/>
    <w:rsid w:val="00A802E8"/>
    <w:rsid w:val="00A809FA"/>
    <w:rsid w:val="00A80C37"/>
    <w:rsid w:val="00A840CD"/>
    <w:rsid w:val="00A84937"/>
    <w:rsid w:val="00A84D76"/>
    <w:rsid w:val="00A8570E"/>
    <w:rsid w:val="00A85A39"/>
    <w:rsid w:val="00A868AC"/>
    <w:rsid w:val="00A92E61"/>
    <w:rsid w:val="00A94A46"/>
    <w:rsid w:val="00A95192"/>
    <w:rsid w:val="00A967D0"/>
    <w:rsid w:val="00AA0443"/>
    <w:rsid w:val="00AA15B6"/>
    <w:rsid w:val="00AA53F8"/>
    <w:rsid w:val="00AA6BCC"/>
    <w:rsid w:val="00AB438C"/>
    <w:rsid w:val="00AB6EBA"/>
    <w:rsid w:val="00AB75E8"/>
    <w:rsid w:val="00AC1C09"/>
    <w:rsid w:val="00AC3B62"/>
    <w:rsid w:val="00AC4DB3"/>
    <w:rsid w:val="00AC50A5"/>
    <w:rsid w:val="00AC5F8E"/>
    <w:rsid w:val="00AC7AFF"/>
    <w:rsid w:val="00AD2D5B"/>
    <w:rsid w:val="00AD523F"/>
    <w:rsid w:val="00AD69ED"/>
    <w:rsid w:val="00AD7F72"/>
    <w:rsid w:val="00AE1749"/>
    <w:rsid w:val="00AE2564"/>
    <w:rsid w:val="00AE3093"/>
    <w:rsid w:val="00AE4878"/>
    <w:rsid w:val="00AE6638"/>
    <w:rsid w:val="00AE7B90"/>
    <w:rsid w:val="00AF09B4"/>
    <w:rsid w:val="00AF11DE"/>
    <w:rsid w:val="00AF28FF"/>
    <w:rsid w:val="00AF3DD2"/>
    <w:rsid w:val="00AF4188"/>
    <w:rsid w:val="00AF5A9E"/>
    <w:rsid w:val="00AF6AB0"/>
    <w:rsid w:val="00AF6C0D"/>
    <w:rsid w:val="00B001CE"/>
    <w:rsid w:val="00B02D26"/>
    <w:rsid w:val="00B04C5F"/>
    <w:rsid w:val="00B065AE"/>
    <w:rsid w:val="00B06B29"/>
    <w:rsid w:val="00B07B17"/>
    <w:rsid w:val="00B10C15"/>
    <w:rsid w:val="00B13A01"/>
    <w:rsid w:val="00B1461C"/>
    <w:rsid w:val="00B24EBA"/>
    <w:rsid w:val="00B25029"/>
    <w:rsid w:val="00B25B4E"/>
    <w:rsid w:val="00B26344"/>
    <w:rsid w:val="00B27E62"/>
    <w:rsid w:val="00B31B3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90A1F"/>
    <w:rsid w:val="00B91067"/>
    <w:rsid w:val="00B910B9"/>
    <w:rsid w:val="00B91772"/>
    <w:rsid w:val="00B91CD3"/>
    <w:rsid w:val="00B9242B"/>
    <w:rsid w:val="00B93203"/>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D16FC"/>
    <w:rsid w:val="00BD2EC9"/>
    <w:rsid w:val="00BE003D"/>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21345"/>
    <w:rsid w:val="00C24392"/>
    <w:rsid w:val="00C25263"/>
    <w:rsid w:val="00C26938"/>
    <w:rsid w:val="00C2780C"/>
    <w:rsid w:val="00C317F1"/>
    <w:rsid w:val="00C32193"/>
    <w:rsid w:val="00C32547"/>
    <w:rsid w:val="00C33909"/>
    <w:rsid w:val="00C357E9"/>
    <w:rsid w:val="00C37855"/>
    <w:rsid w:val="00C41889"/>
    <w:rsid w:val="00C426FD"/>
    <w:rsid w:val="00C42977"/>
    <w:rsid w:val="00C42DE9"/>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317B"/>
    <w:rsid w:val="00C74938"/>
    <w:rsid w:val="00C772A9"/>
    <w:rsid w:val="00C85E4E"/>
    <w:rsid w:val="00C94AC3"/>
    <w:rsid w:val="00C9553D"/>
    <w:rsid w:val="00CA02D4"/>
    <w:rsid w:val="00CA2BF4"/>
    <w:rsid w:val="00CA4A0C"/>
    <w:rsid w:val="00CA5B99"/>
    <w:rsid w:val="00CA627D"/>
    <w:rsid w:val="00CA66A9"/>
    <w:rsid w:val="00CA7C4F"/>
    <w:rsid w:val="00CB2A72"/>
    <w:rsid w:val="00CB3805"/>
    <w:rsid w:val="00CB7193"/>
    <w:rsid w:val="00CC14FB"/>
    <w:rsid w:val="00CC2DF3"/>
    <w:rsid w:val="00CC5383"/>
    <w:rsid w:val="00CC5A69"/>
    <w:rsid w:val="00CC61D8"/>
    <w:rsid w:val="00CC6665"/>
    <w:rsid w:val="00CC763B"/>
    <w:rsid w:val="00CD165E"/>
    <w:rsid w:val="00CD7F60"/>
    <w:rsid w:val="00CE0AAD"/>
    <w:rsid w:val="00CE0DC6"/>
    <w:rsid w:val="00CE136A"/>
    <w:rsid w:val="00CE4634"/>
    <w:rsid w:val="00CE6297"/>
    <w:rsid w:val="00CF4433"/>
    <w:rsid w:val="00CF5F31"/>
    <w:rsid w:val="00D00766"/>
    <w:rsid w:val="00D0151F"/>
    <w:rsid w:val="00D02297"/>
    <w:rsid w:val="00D06033"/>
    <w:rsid w:val="00D06D41"/>
    <w:rsid w:val="00D06E32"/>
    <w:rsid w:val="00D13C6E"/>
    <w:rsid w:val="00D13FBE"/>
    <w:rsid w:val="00D1408A"/>
    <w:rsid w:val="00D141C6"/>
    <w:rsid w:val="00D1768D"/>
    <w:rsid w:val="00D20CC3"/>
    <w:rsid w:val="00D2581C"/>
    <w:rsid w:val="00D26605"/>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67DEF"/>
    <w:rsid w:val="00D7026C"/>
    <w:rsid w:val="00D727CA"/>
    <w:rsid w:val="00D74A5A"/>
    <w:rsid w:val="00D74E7A"/>
    <w:rsid w:val="00D802AC"/>
    <w:rsid w:val="00D81C65"/>
    <w:rsid w:val="00D82A94"/>
    <w:rsid w:val="00D84343"/>
    <w:rsid w:val="00D855D4"/>
    <w:rsid w:val="00D86CD8"/>
    <w:rsid w:val="00D91E73"/>
    <w:rsid w:val="00D930FC"/>
    <w:rsid w:val="00D93BEE"/>
    <w:rsid w:val="00D96547"/>
    <w:rsid w:val="00DA0F25"/>
    <w:rsid w:val="00DA57B7"/>
    <w:rsid w:val="00DA6422"/>
    <w:rsid w:val="00DA7D7B"/>
    <w:rsid w:val="00DB4973"/>
    <w:rsid w:val="00DB6710"/>
    <w:rsid w:val="00DB7008"/>
    <w:rsid w:val="00DC0A3A"/>
    <w:rsid w:val="00DC1190"/>
    <w:rsid w:val="00DC27EF"/>
    <w:rsid w:val="00DC37E2"/>
    <w:rsid w:val="00DC40F0"/>
    <w:rsid w:val="00DD05B7"/>
    <w:rsid w:val="00DD1A37"/>
    <w:rsid w:val="00DD3373"/>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06263"/>
    <w:rsid w:val="00E07A52"/>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4C89"/>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975FA"/>
    <w:rsid w:val="00EA00A7"/>
    <w:rsid w:val="00EA1AED"/>
    <w:rsid w:val="00EA2433"/>
    <w:rsid w:val="00EA263B"/>
    <w:rsid w:val="00EA2767"/>
    <w:rsid w:val="00EA55BE"/>
    <w:rsid w:val="00EA72C4"/>
    <w:rsid w:val="00EA75DD"/>
    <w:rsid w:val="00EB0E3E"/>
    <w:rsid w:val="00EB0FBD"/>
    <w:rsid w:val="00EB137D"/>
    <w:rsid w:val="00EB7BEC"/>
    <w:rsid w:val="00EC01A7"/>
    <w:rsid w:val="00EC0280"/>
    <w:rsid w:val="00EC1A23"/>
    <w:rsid w:val="00EC27CD"/>
    <w:rsid w:val="00EC3606"/>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4DD6"/>
    <w:rsid w:val="00F1585E"/>
    <w:rsid w:val="00F1716D"/>
    <w:rsid w:val="00F222F0"/>
    <w:rsid w:val="00F22712"/>
    <w:rsid w:val="00F274C8"/>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71369"/>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6D0B"/>
    <w:rsid w:val="00F97CC1"/>
    <w:rsid w:val="00FA082D"/>
    <w:rsid w:val="00FA18AC"/>
    <w:rsid w:val="00FA5ED9"/>
    <w:rsid w:val="00FA6258"/>
    <w:rsid w:val="00FA70E1"/>
    <w:rsid w:val="00FA73F6"/>
    <w:rsid w:val="00FB01CC"/>
    <w:rsid w:val="00FB1AA4"/>
    <w:rsid w:val="00FB38C8"/>
    <w:rsid w:val="00FB5BD6"/>
    <w:rsid w:val="00FB6759"/>
    <w:rsid w:val="00FB6B62"/>
    <w:rsid w:val="00FB6FCA"/>
    <w:rsid w:val="00FC096D"/>
    <w:rsid w:val="00FC1123"/>
    <w:rsid w:val="00FC12E3"/>
    <w:rsid w:val="00FC1F85"/>
    <w:rsid w:val="00FC398B"/>
    <w:rsid w:val="00FC4620"/>
    <w:rsid w:val="00FC63A6"/>
    <w:rsid w:val="00FC7E07"/>
    <w:rsid w:val="00FD4F30"/>
    <w:rsid w:val="00FD57AB"/>
    <w:rsid w:val="00FD61A4"/>
    <w:rsid w:val="00FD7C51"/>
    <w:rsid w:val="00FE13BC"/>
    <w:rsid w:val="00FE1A75"/>
    <w:rsid w:val="00FE2ADC"/>
    <w:rsid w:val="00FE5588"/>
    <w:rsid w:val="00FE55CB"/>
    <w:rsid w:val="00FF00EB"/>
    <w:rsid w:val="00FF0269"/>
    <w:rsid w:val="00FF47D1"/>
    <w:rsid w:val="00FF4F88"/>
    <w:rsid w:val="00FF65C4"/>
    <w:rsid w:val="00FF707B"/>
    <w:rsid w:val="07640997"/>
    <w:rsid w:val="13CE38EB"/>
    <w:rsid w:val="14EFE613"/>
    <w:rsid w:val="1ADE66FE"/>
    <w:rsid w:val="1E5C04F9"/>
    <w:rsid w:val="206B5A22"/>
    <w:rsid w:val="25EA6527"/>
    <w:rsid w:val="26246E06"/>
    <w:rsid w:val="3266BE1F"/>
    <w:rsid w:val="34B6DDFD"/>
    <w:rsid w:val="37037C2C"/>
    <w:rsid w:val="39CF98DA"/>
    <w:rsid w:val="3F87346B"/>
    <w:rsid w:val="43B91915"/>
    <w:rsid w:val="4714552F"/>
    <w:rsid w:val="5307A8EE"/>
    <w:rsid w:val="58E69ED4"/>
    <w:rsid w:val="5B8FA2C9"/>
    <w:rsid w:val="5E53AD3B"/>
    <w:rsid w:val="64DC17B2"/>
    <w:rsid w:val="675A64D2"/>
    <w:rsid w:val="731A1558"/>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AFD68"/>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D67DEF"/>
    <w:pPr>
      <w:keepNext/>
      <w:numPr>
        <w:numId w:val="3"/>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CF5F31"/>
    <w:pPr>
      <w:tabs>
        <w:tab w:val="right" w:leader="dot" w:pos="9622"/>
      </w:tabs>
      <w:spacing w:before="40"/>
    </w:pPr>
    <w:rPr>
      <w:rFonts w:ascii="Arial" w:hAnsi="Arial" w:cs="Arial"/>
      <w:b/>
      <w:bCs/>
      <w:i/>
      <w:iCs/>
      <w:noProof/>
      <w:sz w:val="20"/>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tabs>
        <w:tab w:val="left" w:pos="709"/>
        <w:tab w:val="left" w:pos="1200"/>
        <w:tab w:val="right" w:leader="dot" w:pos="9622"/>
      </w:tabs>
      <w:spacing w:before="100" w:beforeAutospacing="1" w:after="120"/>
      <w:ind w:left="851" w:hanging="193"/>
    </w:pPr>
    <w:rPr>
      <w:rFonts w:ascii="Calibri" w:hAnsi="Calibri" w:cs="Calibri"/>
      <w:bCs/>
      <w:i/>
      <w:noProof/>
      <w:sz w:val="22"/>
      <w:szCs w:val="22"/>
    </w:rPr>
  </w:style>
  <w:style w:type="paragraph" w:styleId="TM3">
    <w:name w:val="toc 3"/>
    <w:basedOn w:val="Normal"/>
    <w:next w:val="Normal"/>
    <w:autoRedefine/>
    <w:uiPriority w:val="39"/>
    <w:pPr>
      <w:ind w:left="240"/>
    </w:pPr>
    <w:rPr>
      <w:rFonts w:ascii="Times New Roman" w:hAnsi="Times New Roman"/>
      <w:sz w:val="20"/>
    </w:rPr>
  </w:style>
  <w:style w:type="paragraph" w:styleId="TM4">
    <w:name w:val="toc 4"/>
    <w:basedOn w:val="Normal"/>
    <w:next w:val="Normal"/>
    <w:autoRedefine/>
    <w:uiPriority w:val="39"/>
    <w:pPr>
      <w:ind w:left="480"/>
    </w:pPr>
    <w:rPr>
      <w:rFonts w:ascii="Times New Roman" w:hAnsi="Times New Roman"/>
      <w:sz w:val="20"/>
    </w:rPr>
  </w:style>
  <w:style w:type="paragraph" w:styleId="TM5">
    <w:name w:val="toc 5"/>
    <w:basedOn w:val="Normal"/>
    <w:next w:val="Normal"/>
    <w:autoRedefine/>
    <w:uiPriority w:val="39"/>
    <w:pPr>
      <w:ind w:left="720"/>
    </w:pPr>
    <w:rPr>
      <w:rFonts w:ascii="Times New Roman" w:hAnsi="Times New Roman"/>
      <w:sz w:val="20"/>
    </w:rPr>
  </w:style>
  <w:style w:type="paragraph" w:styleId="TM6">
    <w:name w:val="toc 6"/>
    <w:basedOn w:val="Normal"/>
    <w:next w:val="Normal"/>
    <w:autoRedefine/>
    <w:uiPriority w:val="39"/>
    <w:pPr>
      <w:ind w:left="960"/>
    </w:pPr>
    <w:rPr>
      <w:rFonts w:ascii="Times New Roman" w:hAnsi="Times New Roman"/>
      <w:sz w:val="20"/>
    </w:rPr>
  </w:style>
  <w:style w:type="paragraph" w:styleId="TM7">
    <w:name w:val="toc 7"/>
    <w:basedOn w:val="Normal"/>
    <w:next w:val="Normal"/>
    <w:autoRedefine/>
    <w:uiPriority w:val="39"/>
    <w:pPr>
      <w:ind w:left="1200"/>
    </w:pPr>
    <w:rPr>
      <w:rFonts w:ascii="Times New Roman" w:hAnsi="Times New Roman"/>
      <w:sz w:val="20"/>
    </w:rPr>
  </w:style>
  <w:style w:type="paragraph" w:styleId="TM8">
    <w:name w:val="toc 8"/>
    <w:basedOn w:val="Normal"/>
    <w:next w:val="Normal"/>
    <w:autoRedefine/>
    <w:uiPriority w:val="39"/>
    <w:pPr>
      <w:ind w:left="1440"/>
    </w:pPr>
    <w:rPr>
      <w:rFonts w:ascii="Times New Roman" w:hAnsi="Times New Roman"/>
      <w:sz w:val="20"/>
    </w:rPr>
  </w:style>
  <w:style w:type="paragraph" w:styleId="TM9">
    <w:name w:val="toc 9"/>
    <w:basedOn w:val="Normal"/>
    <w:next w:val="Normal"/>
    <w:autoRedefine/>
    <w:uiPriority w:val="39"/>
    <w:pPr>
      <w:ind w:left="1680"/>
    </w:pPr>
    <w:rPr>
      <w:rFonts w:ascii="Times New Roman" w:hAnsi="Times New Roman"/>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09431140">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368944269">
      <w:bodyDiv w:val="1"/>
      <w:marLeft w:val="0"/>
      <w:marRight w:val="0"/>
      <w:marTop w:val="0"/>
      <w:marBottom w:val="0"/>
      <w:divBdr>
        <w:top w:val="none" w:sz="0" w:space="0" w:color="auto"/>
        <w:left w:val="none" w:sz="0" w:space="0" w:color="auto"/>
        <w:bottom w:val="none" w:sz="0" w:space="0" w:color="auto"/>
        <w:right w:val="none" w:sz="0" w:space="0" w:color="auto"/>
      </w:divBdr>
      <w:divsChild>
        <w:div w:id="860358132">
          <w:marLeft w:val="0"/>
          <w:marRight w:val="0"/>
          <w:marTop w:val="0"/>
          <w:marBottom w:val="0"/>
          <w:divBdr>
            <w:top w:val="none" w:sz="0" w:space="0" w:color="auto"/>
            <w:left w:val="none" w:sz="0" w:space="0" w:color="auto"/>
            <w:bottom w:val="none" w:sz="0" w:space="0" w:color="auto"/>
            <w:right w:val="none" w:sz="0" w:space="0" w:color="auto"/>
          </w:divBdr>
        </w:div>
        <w:div w:id="1868828136">
          <w:marLeft w:val="0"/>
          <w:marRight w:val="0"/>
          <w:marTop w:val="0"/>
          <w:marBottom w:val="0"/>
          <w:divBdr>
            <w:top w:val="none" w:sz="0" w:space="0" w:color="auto"/>
            <w:left w:val="none" w:sz="0" w:space="0" w:color="auto"/>
            <w:bottom w:val="none" w:sz="0" w:space="0" w:color="auto"/>
            <w:right w:val="none" w:sz="0" w:space="0" w:color="auto"/>
          </w:divBdr>
        </w:div>
        <w:div w:id="24404593">
          <w:marLeft w:val="0"/>
          <w:marRight w:val="0"/>
          <w:marTop w:val="0"/>
          <w:marBottom w:val="0"/>
          <w:divBdr>
            <w:top w:val="none" w:sz="0" w:space="0" w:color="auto"/>
            <w:left w:val="none" w:sz="0" w:space="0" w:color="auto"/>
            <w:bottom w:val="none" w:sz="0" w:space="0" w:color="auto"/>
            <w:right w:val="none" w:sz="0" w:space="0" w:color="auto"/>
          </w:divBdr>
        </w:div>
        <w:div w:id="860632496">
          <w:marLeft w:val="0"/>
          <w:marRight w:val="0"/>
          <w:marTop w:val="0"/>
          <w:marBottom w:val="0"/>
          <w:divBdr>
            <w:top w:val="none" w:sz="0" w:space="0" w:color="auto"/>
            <w:left w:val="none" w:sz="0" w:space="0" w:color="auto"/>
            <w:bottom w:val="none" w:sz="0" w:space="0" w:color="auto"/>
            <w:right w:val="none" w:sz="0" w:space="0" w:color="auto"/>
          </w:divBdr>
        </w:div>
        <w:div w:id="1086918292">
          <w:marLeft w:val="0"/>
          <w:marRight w:val="0"/>
          <w:marTop w:val="0"/>
          <w:marBottom w:val="0"/>
          <w:divBdr>
            <w:top w:val="none" w:sz="0" w:space="0" w:color="auto"/>
            <w:left w:val="none" w:sz="0" w:space="0" w:color="auto"/>
            <w:bottom w:val="none" w:sz="0" w:space="0" w:color="auto"/>
            <w:right w:val="none" w:sz="0" w:space="0" w:color="auto"/>
          </w:divBdr>
        </w:div>
        <w:div w:id="1618367158">
          <w:marLeft w:val="0"/>
          <w:marRight w:val="0"/>
          <w:marTop w:val="0"/>
          <w:marBottom w:val="0"/>
          <w:divBdr>
            <w:top w:val="none" w:sz="0" w:space="0" w:color="auto"/>
            <w:left w:val="none" w:sz="0" w:space="0" w:color="auto"/>
            <w:bottom w:val="none" w:sz="0" w:space="0" w:color="auto"/>
            <w:right w:val="none" w:sz="0" w:space="0" w:color="auto"/>
          </w:divBdr>
        </w:div>
        <w:div w:id="568812648">
          <w:marLeft w:val="0"/>
          <w:marRight w:val="0"/>
          <w:marTop w:val="0"/>
          <w:marBottom w:val="0"/>
          <w:divBdr>
            <w:top w:val="none" w:sz="0" w:space="0" w:color="auto"/>
            <w:left w:val="none" w:sz="0" w:space="0" w:color="auto"/>
            <w:bottom w:val="none" w:sz="0" w:space="0" w:color="auto"/>
            <w:right w:val="none" w:sz="0" w:space="0" w:color="auto"/>
          </w:divBdr>
        </w:div>
        <w:div w:id="55012085">
          <w:marLeft w:val="0"/>
          <w:marRight w:val="0"/>
          <w:marTop w:val="0"/>
          <w:marBottom w:val="0"/>
          <w:divBdr>
            <w:top w:val="none" w:sz="0" w:space="0" w:color="auto"/>
            <w:left w:val="none" w:sz="0" w:space="0" w:color="auto"/>
            <w:bottom w:val="none" w:sz="0" w:space="0" w:color="auto"/>
            <w:right w:val="none" w:sz="0" w:space="0" w:color="auto"/>
          </w:divBdr>
        </w:div>
        <w:div w:id="1882552666">
          <w:marLeft w:val="0"/>
          <w:marRight w:val="0"/>
          <w:marTop w:val="0"/>
          <w:marBottom w:val="0"/>
          <w:divBdr>
            <w:top w:val="none" w:sz="0" w:space="0" w:color="auto"/>
            <w:left w:val="none" w:sz="0" w:space="0" w:color="auto"/>
            <w:bottom w:val="none" w:sz="0" w:space="0" w:color="auto"/>
            <w:right w:val="none" w:sz="0" w:space="0" w:color="auto"/>
          </w:divBdr>
        </w:div>
        <w:div w:id="589126300">
          <w:marLeft w:val="0"/>
          <w:marRight w:val="0"/>
          <w:marTop w:val="0"/>
          <w:marBottom w:val="0"/>
          <w:divBdr>
            <w:top w:val="none" w:sz="0" w:space="0" w:color="auto"/>
            <w:left w:val="none" w:sz="0" w:space="0" w:color="auto"/>
            <w:bottom w:val="none" w:sz="0" w:space="0" w:color="auto"/>
            <w:right w:val="none" w:sz="0" w:space="0" w:color="auto"/>
          </w:divBdr>
        </w:div>
        <w:div w:id="1026638689">
          <w:marLeft w:val="0"/>
          <w:marRight w:val="0"/>
          <w:marTop w:val="0"/>
          <w:marBottom w:val="0"/>
          <w:divBdr>
            <w:top w:val="none" w:sz="0" w:space="0" w:color="auto"/>
            <w:left w:val="none" w:sz="0" w:space="0" w:color="auto"/>
            <w:bottom w:val="none" w:sz="0" w:space="0" w:color="auto"/>
            <w:right w:val="none" w:sz="0" w:space="0" w:color="auto"/>
          </w:divBdr>
        </w:div>
        <w:div w:id="2080012760">
          <w:marLeft w:val="0"/>
          <w:marRight w:val="0"/>
          <w:marTop w:val="0"/>
          <w:marBottom w:val="0"/>
          <w:divBdr>
            <w:top w:val="none" w:sz="0" w:space="0" w:color="auto"/>
            <w:left w:val="none" w:sz="0" w:space="0" w:color="auto"/>
            <w:bottom w:val="none" w:sz="0" w:space="0" w:color="auto"/>
            <w:right w:val="none" w:sz="0" w:space="0" w:color="auto"/>
          </w:divBdr>
        </w:div>
        <w:div w:id="1950314924">
          <w:marLeft w:val="0"/>
          <w:marRight w:val="0"/>
          <w:marTop w:val="0"/>
          <w:marBottom w:val="0"/>
          <w:divBdr>
            <w:top w:val="none" w:sz="0" w:space="0" w:color="auto"/>
            <w:left w:val="none" w:sz="0" w:space="0" w:color="auto"/>
            <w:bottom w:val="none" w:sz="0" w:space="0" w:color="auto"/>
            <w:right w:val="none" w:sz="0" w:space="0" w:color="auto"/>
          </w:divBdr>
        </w:div>
        <w:div w:id="251748026">
          <w:marLeft w:val="0"/>
          <w:marRight w:val="0"/>
          <w:marTop w:val="0"/>
          <w:marBottom w:val="0"/>
          <w:divBdr>
            <w:top w:val="none" w:sz="0" w:space="0" w:color="auto"/>
            <w:left w:val="none" w:sz="0" w:space="0" w:color="auto"/>
            <w:bottom w:val="none" w:sz="0" w:space="0" w:color="auto"/>
            <w:right w:val="none" w:sz="0" w:space="0" w:color="auto"/>
          </w:divBdr>
        </w:div>
        <w:div w:id="1021131146">
          <w:marLeft w:val="0"/>
          <w:marRight w:val="0"/>
          <w:marTop w:val="0"/>
          <w:marBottom w:val="0"/>
          <w:divBdr>
            <w:top w:val="none" w:sz="0" w:space="0" w:color="auto"/>
            <w:left w:val="none" w:sz="0" w:space="0" w:color="auto"/>
            <w:bottom w:val="none" w:sz="0" w:space="0" w:color="auto"/>
            <w:right w:val="none" w:sz="0" w:space="0" w:color="auto"/>
          </w:divBdr>
        </w:div>
        <w:div w:id="2080321795">
          <w:marLeft w:val="0"/>
          <w:marRight w:val="0"/>
          <w:marTop w:val="0"/>
          <w:marBottom w:val="0"/>
          <w:divBdr>
            <w:top w:val="none" w:sz="0" w:space="0" w:color="auto"/>
            <w:left w:val="none" w:sz="0" w:space="0" w:color="auto"/>
            <w:bottom w:val="none" w:sz="0" w:space="0" w:color="auto"/>
            <w:right w:val="none" w:sz="0" w:space="0" w:color="auto"/>
          </w:divBdr>
        </w:div>
        <w:div w:id="1767844355">
          <w:marLeft w:val="0"/>
          <w:marRight w:val="0"/>
          <w:marTop w:val="0"/>
          <w:marBottom w:val="0"/>
          <w:divBdr>
            <w:top w:val="none" w:sz="0" w:space="0" w:color="auto"/>
            <w:left w:val="none" w:sz="0" w:space="0" w:color="auto"/>
            <w:bottom w:val="none" w:sz="0" w:space="0" w:color="auto"/>
            <w:right w:val="none" w:sz="0" w:space="0" w:color="auto"/>
          </w:divBdr>
        </w:div>
        <w:div w:id="1194684813">
          <w:marLeft w:val="0"/>
          <w:marRight w:val="0"/>
          <w:marTop w:val="0"/>
          <w:marBottom w:val="0"/>
          <w:divBdr>
            <w:top w:val="none" w:sz="0" w:space="0" w:color="auto"/>
            <w:left w:val="none" w:sz="0" w:space="0" w:color="auto"/>
            <w:bottom w:val="none" w:sz="0" w:space="0" w:color="auto"/>
            <w:right w:val="none" w:sz="0" w:space="0" w:color="auto"/>
          </w:divBdr>
        </w:div>
        <w:div w:id="1572498947">
          <w:marLeft w:val="0"/>
          <w:marRight w:val="0"/>
          <w:marTop w:val="0"/>
          <w:marBottom w:val="0"/>
          <w:divBdr>
            <w:top w:val="none" w:sz="0" w:space="0" w:color="auto"/>
            <w:left w:val="none" w:sz="0" w:space="0" w:color="auto"/>
            <w:bottom w:val="none" w:sz="0" w:space="0" w:color="auto"/>
            <w:right w:val="none" w:sz="0" w:space="0" w:color="auto"/>
          </w:divBdr>
        </w:div>
        <w:div w:id="1589002">
          <w:marLeft w:val="0"/>
          <w:marRight w:val="0"/>
          <w:marTop w:val="0"/>
          <w:marBottom w:val="0"/>
          <w:divBdr>
            <w:top w:val="none" w:sz="0" w:space="0" w:color="auto"/>
            <w:left w:val="none" w:sz="0" w:space="0" w:color="auto"/>
            <w:bottom w:val="none" w:sz="0" w:space="0" w:color="auto"/>
            <w:right w:val="none" w:sz="0" w:space="0" w:color="auto"/>
          </w:divBdr>
        </w:div>
        <w:div w:id="1610237933">
          <w:marLeft w:val="0"/>
          <w:marRight w:val="0"/>
          <w:marTop w:val="0"/>
          <w:marBottom w:val="0"/>
          <w:divBdr>
            <w:top w:val="none" w:sz="0" w:space="0" w:color="auto"/>
            <w:left w:val="none" w:sz="0" w:space="0" w:color="auto"/>
            <w:bottom w:val="none" w:sz="0" w:space="0" w:color="auto"/>
            <w:right w:val="none" w:sz="0" w:space="0" w:color="auto"/>
          </w:divBdr>
          <w:divsChild>
            <w:div w:id="2020085745">
              <w:marLeft w:val="0"/>
              <w:marRight w:val="0"/>
              <w:marTop w:val="0"/>
              <w:marBottom w:val="0"/>
              <w:divBdr>
                <w:top w:val="none" w:sz="0" w:space="0" w:color="auto"/>
                <w:left w:val="none" w:sz="0" w:space="0" w:color="auto"/>
                <w:bottom w:val="none" w:sz="0" w:space="0" w:color="auto"/>
                <w:right w:val="none" w:sz="0" w:space="0" w:color="auto"/>
              </w:divBdr>
            </w:div>
            <w:div w:id="352809772">
              <w:marLeft w:val="0"/>
              <w:marRight w:val="0"/>
              <w:marTop w:val="0"/>
              <w:marBottom w:val="0"/>
              <w:divBdr>
                <w:top w:val="none" w:sz="0" w:space="0" w:color="auto"/>
                <w:left w:val="none" w:sz="0" w:space="0" w:color="auto"/>
                <w:bottom w:val="none" w:sz="0" w:space="0" w:color="auto"/>
                <w:right w:val="none" w:sz="0" w:space="0" w:color="auto"/>
              </w:divBdr>
            </w:div>
            <w:div w:id="44183338">
              <w:marLeft w:val="0"/>
              <w:marRight w:val="0"/>
              <w:marTop w:val="0"/>
              <w:marBottom w:val="0"/>
              <w:divBdr>
                <w:top w:val="none" w:sz="0" w:space="0" w:color="auto"/>
                <w:left w:val="none" w:sz="0" w:space="0" w:color="auto"/>
                <w:bottom w:val="none" w:sz="0" w:space="0" w:color="auto"/>
                <w:right w:val="none" w:sz="0" w:space="0" w:color="auto"/>
              </w:divBdr>
            </w:div>
            <w:div w:id="1765421687">
              <w:marLeft w:val="0"/>
              <w:marRight w:val="0"/>
              <w:marTop w:val="0"/>
              <w:marBottom w:val="0"/>
              <w:divBdr>
                <w:top w:val="none" w:sz="0" w:space="0" w:color="auto"/>
                <w:left w:val="none" w:sz="0" w:space="0" w:color="auto"/>
                <w:bottom w:val="none" w:sz="0" w:space="0" w:color="auto"/>
                <w:right w:val="none" w:sz="0" w:space="0" w:color="auto"/>
              </w:divBdr>
            </w:div>
            <w:div w:id="158157469">
              <w:marLeft w:val="0"/>
              <w:marRight w:val="0"/>
              <w:marTop w:val="0"/>
              <w:marBottom w:val="0"/>
              <w:divBdr>
                <w:top w:val="none" w:sz="0" w:space="0" w:color="auto"/>
                <w:left w:val="none" w:sz="0" w:space="0" w:color="auto"/>
                <w:bottom w:val="none" w:sz="0" w:space="0" w:color="auto"/>
                <w:right w:val="none" w:sz="0" w:space="0" w:color="auto"/>
              </w:divBdr>
            </w:div>
            <w:div w:id="126123516">
              <w:marLeft w:val="0"/>
              <w:marRight w:val="0"/>
              <w:marTop w:val="0"/>
              <w:marBottom w:val="0"/>
              <w:divBdr>
                <w:top w:val="none" w:sz="0" w:space="0" w:color="auto"/>
                <w:left w:val="none" w:sz="0" w:space="0" w:color="auto"/>
                <w:bottom w:val="none" w:sz="0" w:space="0" w:color="auto"/>
                <w:right w:val="none" w:sz="0" w:space="0" w:color="auto"/>
              </w:divBdr>
            </w:div>
            <w:div w:id="1825388171">
              <w:marLeft w:val="0"/>
              <w:marRight w:val="0"/>
              <w:marTop w:val="0"/>
              <w:marBottom w:val="0"/>
              <w:divBdr>
                <w:top w:val="none" w:sz="0" w:space="0" w:color="auto"/>
                <w:left w:val="none" w:sz="0" w:space="0" w:color="auto"/>
                <w:bottom w:val="none" w:sz="0" w:space="0" w:color="auto"/>
                <w:right w:val="none" w:sz="0" w:space="0" w:color="auto"/>
              </w:divBdr>
            </w:div>
            <w:div w:id="52394110">
              <w:marLeft w:val="0"/>
              <w:marRight w:val="0"/>
              <w:marTop w:val="0"/>
              <w:marBottom w:val="0"/>
              <w:divBdr>
                <w:top w:val="none" w:sz="0" w:space="0" w:color="auto"/>
                <w:left w:val="none" w:sz="0" w:space="0" w:color="auto"/>
                <w:bottom w:val="none" w:sz="0" w:space="0" w:color="auto"/>
                <w:right w:val="none" w:sz="0" w:space="0" w:color="auto"/>
              </w:divBdr>
            </w:div>
            <w:div w:id="382562306">
              <w:marLeft w:val="0"/>
              <w:marRight w:val="0"/>
              <w:marTop w:val="0"/>
              <w:marBottom w:val="0"/>
              <w:divBdr>
                <w:top w:val="none" w:sz="0" w:space="0" w:color="auto"/>
                <w:left w:val="none" w:sz="0" w:space="0" w:color="auto"/>
                <w:bottom w:val="none" w:sz="0" w:space="0" w:color="auto"/>
                <w:right w:val="none" w:sz="0" w:space="0" w:color="auto"/>
              </w:divBdr>
            </w:div>
            <w:div w:id="509181622">
              <w:marLeft w:val="0"/>
              <w:marRight w:val="0"/>
              <w:marTop w:val="0"/>
              <w:marBottom w:val="0"/>
              <w:divBdr>
                <w:top w:val="none" w:sz="0" w:space="0" w:color="auto"/>
                <w:left w:val="none" w:sz="0" w:space="0" w:color="auto"/>
                <w:bottom w:val="none" w:sz="0" w:space="0" w:color="auto"/>
                <w:right w:val="none" w:sz="0" w:space="0" w:color="auto"/>
              </w:divBdr>
            </w:div>
            <w:div w:id="689600243">
              <w:marLeft w:val="0"/>
              <w:marRight w:val="0"/>
              <w:marTop w:val="0"/>
              <w:marBottom w:val="0"/>
              <w:divBdr>
                <w:top w:val="none" w:sz="0" w:space="0" w:color="auto"/>
                <w:left w:val="none" w:sz="0" w:space="0" w:color="auto"/>
                <w:bottom w:val="none" w:sz="0" w:space="0" w:color="auto"/>
                <w:right w:val="none" w:sz="0" w:space="0" w:color="auto"/>
              </w:divBdr>
            </w:div>
            <w:div w:id="1748264328">
              <w:marLeft w:val="0"/>
              <w:marRight w:val="0"/>
              <w:marTop w:val="0"/>
              <w:marBottom w:val="0"/>
              <w:divBdr>
                <w:top w:val="none" w:sz="0" w:space="0" w:color="auto"/>
                <w:left w:val="none" w:sz="0" w:space="0" w:color="auto"/>
                <w:bottom w:val="none" w:sz="0" w:space="0" w:color="auto"/>
                <w:right w:val="none" w:sz="0" w:space="0" w:color="auto"/>
              </w:divBdr>
            </w:div>
            <w:div w:id="735862494">
              <w:marLeft w:val="0"/>
              <w:marRight w:val="0"/>
              <w:marTop w:val="0"/>
              <w:marBottom w:val="0"/>
              <w:divBdr>
                <w:top w:val="none" w:sz="0" w:space="0" w:color="auto"/>
                <w:left w:val="none" w:sz="0" w:space="0" w:color="auto"/>
                <w:bottom w:val="none" w:sz="0" w:space="0" w:color="auto"/>
                <w:right w:val="none" w:sz="0" w:space="0" w:color="auto"/>
              </w:divBdr>
            </w:div>
            <w:div w:id="1397898803">
              <w:marLeft w:val="0"/>
              <w:marRight w:val="0"/>
              <w:marTop w:val="0"/>
              <w:marBottom w:val="0"/>
              <w:divBdr>
                <w:top w:val="none" w:sz="0" w:space="0" w:color="auto"/>
                <w:left w:val="none" w:sz="0" w:space="0" w:color="auto"/>
                <w:bottom w:val="none" w:sz="0" w:space="0" w:color="auto"/>
                <w:right w:val="none" w:sz="0" w:space="0" w:color="auto"/>
              </w:divBdr>
            </w:div>
            <w:div w:id="1015616697">
              <w:marLeft w:val="0"/>
              <w:marRight w:val="0"/>
              <w:marTop w:val="0"/>
              <w:marBottom w:val="0"/>
              <w:divBdr>
                <w:top w:val="none" w:sz="0" w:space="0" w:color="auto"/>
                <w:left w:val="none" w:sz="0" w:space="0" w:color="auto"/>
                <w:bottom w:val="none" w:sz="0" w:space="0" w:color="auto"/>
                <w:right w:val="none" w:sz="0" w:space="0" w:color="auto"/>
              </w:divBdr>
            </w:div>
            <w:div w:id="221454337">
              <w:marLeft w:val="0"/>
              <w:marRight w:val="0"/>
              <w:marTop w:val="0"/>
              <w:marBottom w:val="0"/>
              <w:divBdr>
                <w:top w:val="none" w:sz="0" w:space="0" w:color="auto"/>
                <w:left w:val="none" w:sz="0" w:space="0" w:color="auto"/>
                <w:bottom w:val="none" w:sz="0" w:space="0" w:color="auto"/>
                <w:right w:val="none" w:sz="0" w:space="0" w:color="auto"/>
              </w:divBdr>
            </w:div>
            <w:div w:id="1638681062">
              <w:marLeft w:val="0"/>
              <w:marRight w:val="0"/>
              <w:marTop w:val="0"/>
              <w:marBottom w:val="0"/>
              <w:divBdr>
                <w:top w:val="none" w:sz="0" w:space="0" w:color="auto"/>
                <w:left w:val="none" w:sz="0" w:space="0" w:color="auto"/>
                <w:bottom w:val="none" w:sz="0" w:space="0" w:color="auto"/>
                <w:right w:val="none" w:sz="0" w:space="0" w:color="auto"/>
              </w:divBdr>
            </w:div>
            <w:div w:id="725177375">
              <w:marLeft w:val="0"/>
              <w:marRight w:val="0"/>
              <w:marTop w:val="0"/>
              <w:marBottom w:val="0"/>
              <w:divBdr>
                <w:top w:val="none" w:sz="0" w:space="0" w:color="auto"/>
                <w:left w:val="none" w:sz="0" w:space="0" w:color="auto"/>
                <w:bottom w:val="none" w:sz="0" w:space="0" w:color="auto"/>
                <w:right w:val="none" w:sz="0" w:space="0" w:color="auto"/>
              </w:divBdr>
            </w:div>
            <w:div w:id="1263075983">
              <w:marLeft w:val="0"/>
              <w:marRight w:val="0"/>
              <w:marTop w:val="0"/>
              <w:marBottom w:val="0"/>
              <w:divBdr>
                <w:top w:val="none" w:sz="0" w:space="0" w:color="auto"/>
                <w:left w:val="none" w:sz="0" w:space="0" w:color="auto"/>
                <w:bottom w:val="none" w:sz="0" w:space="0" w:color="auto"/>
                <w:right w:val="none" w:sz="0" w:space="0" w:color="auto"/>
              </w:divBdr>
            </w:div>
            <w:div w:id="101803431">
              <w:marLeft w:val="0"/>
              <w:marRight w:val="0"/>
              <w:marTop w:val="0"/>
              <w:marBottom w:val="0"/>
              <w:divBdr>
                <w:top w:val="none" w:sz="0" w:space="0" w:color="auto"/>
                <w:left w:val="none" w:sz="0" w:space="0" w:color="auto"/>
                <w:bottom w:val="none" w:sz="0" w:space="0" w:color="auto"/>
                <w:right w:val="none" w:sz="0" w:space="0" w:color="auto"/>
              </w:divBdr>
            </w:div>
          </w:divsChild>
        </w:div>
        <w:div w:id="1545632861">
          <w:marLeft w:val="0"/>
          <w:marRight w:val="0"/>
          <w:marTop w:val="0"/>
          <w:marBottom w:val="0"/>
          <w:divBdr>
            <w:top w:val="none" w:sz="0" w:space="0" w:color="auto"/>
            <w:left w:val="none" w:sz="0" w:space="0" w:color="auto"/>
            <w:bottom w:val="none" w:sz="0" w:space="0" w:color="auto"/>
            <w:right w:val="none" w:sz="0" w:space="0" w:color="auto"/>
          </w:divBdr>
          <w:divsChild>
            <w:div w:id="2126850998">
              <w:marLeft w:val="0"/>
              <w:marRight w:val="0"/>
              <w:marTop w:val="0"/>
              <w:marBottom w:val="0"/>
              <w:divBdr>
                <w:top w:val="none" w:sz="0" w:space="0" w:color="auto"/>
                <w:left w:val="none" w:sz="0" w:space="0" w:color="auto"/>
                <w:bottom w:val="none" w:sz="0" w:space="0" w:color="auto"/>
                <w:right w:val="none" w:sz="0" w:space="0" w:color="auto"/>
              </w:divBdr>
            </w:div>
            <w:div w:id="1339507200">
              <w:marLeft w:val="0"/>
              <w:marRight w:val="0"/>
              <w:marTop w:val="0"/>
              <w:marBottom w:val="0"/>
              <w:divBdr>
                <w:top w:val="none" w:sz="0" w:space="0" w:color="auto"/>
                <w:left w:val="none" w:sz="0" w:space="0" w:color="auto"/>
                <w:bottom w:val="none" w:sz="0" w:space="0" w:color="auto"/>
                <w:right w:val="none" w:sz="0" w:space="0" w:color="auto"/>
              </w:divBdr>
            </w:div>
            <w:div w:id="1700815943">
              <w:marLeft w:val="0"/>
              <w:marRight w:val="0"/>
              <w:marTop w:val="0"/>
              <w:marBottom w:val="0"/>
              <w:divBdr>
                <w:top w:val="none" w:sz="0" w:space="0" w:color="auto"/>
                <w:left w:val="none" w:sz="0" w:space="0" w:color="auto"/>
                <w:bottom w:val="none" w:sz="0" w:space="0" w:color="auto"/>
                <w:right w:val="none" w:sz="0" w:space="0" w:color="auto"/>
              </w:divBdr>
            </w:div>
            <w:div w:id="178131693">
              <w:marLeft w:val="0"/>
              <w:marRight w:val="0"/>
              <w:marTop w:val="0"/>
              <w:marBottom w:val="0"/>
              <w:divBdr>
                <w:top w:val="none" w:sz="0" w:space="0" w:color="auto"/>
                <w:left w:val="none" w:sz="0" w:space="0" w:color="auto"/>
                <w:bottom w:val="none" w:sz="0" w:space="0" w:color="auto"/>
                <w:right w:val="none" w:sz="0" w:space="0" w:color="auto"/>
              </w:divBdr>
            </w:div>
            <w:div w:id="1140344829">
              <w:marLeft w:val="0"/>
              <w:marRight w:val="0"/>
              <w:marTop w:val="0"/>
              <w:marBottom w:val="0"/>
              <w:divBdr>
                <w:top w:val="none" w:sz="0" w:space="0" w:color="auto"/>
                <w:left w:val="none" w:sz="0" w:space="0" w:color="auto"/>
                <w:bottom w:val="none" w:sz="0" w:space="0" w:color="auto"/>
                <w:right w:val="none" w:sz="0" w:space="0" w:color="auto"/>
              </w:divBdr>
            </w:div>
            <w:div w:id="849371644">
              <w:marLeft w:val="0"/>
              <w:marRight w:val="0"/>
              <w:marTop w:val="0"/>
              <w:marBottom w:val="0"/>
              <w:divBdr>
                <w:top w:val="none" w:sz="0" w:space="0" w:color="auto"/>
                <w:left w:val="none" w:sz="0" w:space="0" w:color="auto"/>
                <w:bottom w:val="none" w:sz="0" w:space="0" w:color="auto"/>
                <w:right w:val="none" w:sz="0" w:space="0" w:color="auto"/>
              </w:divBdr>
            </w:div>
            <w:div w:id="2114783290">
              <w:marLeft w:val="0"/>
              <w:marRight w:val="0"/>
              <w:marTop w:val="0"/>
              <w:marBottom w:val="0"/>
              <w:divBdr>
                <w:top w:val="none" w:sz="0" w:space="0" w:color="auto"/>
                <w:left w:val="none" w:sz="0" w:space="0" w:color="auto"/>
                <w:bottom w:val="none" w:sz="0" w:space="0" w:color="auto"/>
                <w:right w:val="none" w:sz="0" w:space="0" w:color="auto"/>
              </w:divBdr>
            </w:div>
            <w:div w:id="287972055">
              <w:marLeft w:val="0"/>
              <w:marRight w:val="0"/>
              <w:marTop w:val="0"/>
              <w:marBottom w:val="0"/>
              <w:divBdr>
                <w:top w:val="none" w:sz="0" w:space="0" w:color="auto"/>
                <w:left w:val="none" w:sz="0" w:space="0" w:color="auto"/>
                <w:bottom w:val="none" w:sz="0" w:space="0" w:color="auto"/>
                <w:right w:val="none" w:sz="0" w:space="0" w:color="auto"/>
              </w:divBdr>
            </w:div>
            <w:div w:id="1478717785">
              <w:marLeft w:val="0"/>
              <w:marRight w:val="0"/>
              <w:marTop w:val="0"/>
              <w:marBottom w:val="0"/>
              <w:divBdr>
                <w:top w:val="none" w:sz="0" w:space="0" w:color="auto"/>
                <w:left w:val="none" w:sz="0" w:space="0" w:color="auto"/>
                <w:bottom w:val="none" w:sz="0" w:space="0" w:color="auto"/>
                <w:right w:val="none" w:sz="0" w:space="0" w:color="auto"/>
              </w:divBdr>
            </w:div>
            <w:div w:id="717629752">
              <w:marLeft w:val="0"/>
              <w:marRight w:val="0"/>
              <w:marTop w:val="0"/>
              <w:marBottom w:val="0"/>
              <w:divBdr>
                <w:top w:val="none" w:sz="0" w:space="0" w:color="auto"/>
                <w:left w:val="none" w:sz="0" w:space="0" w:color="auto"/>
                <w:bottom w:val="none" w:sz="0" w:space="0" w:color="auto"/>
                <w:right w:val="none" w:sz="0" w:space="0" w:color="auto"/>
              </w:divBdr>
            </w:div>
            <w:div w:id="827213470">
              <w:marLeft w:val="0"/>
              <w:marRight w:val="0"/>
              <w:marTop w:val="0"/>
              <w:marBottom w:val="0"/>
              <w:divBdr>
                <w:top w:val="none" w:sz="0" w:space="0" w:color="auto"/>
                <w:left w:val="none" w:sz="0" w:space="0" w:color="auto"/>
                <w:bottom w:val="none" w:sz="0" w:space="0" w:color="auto"/>
                <w:right w:val="none" w:sz="0" w:space="0" w:color="auto"/>
              </w:divBdr>
            </w:div>
            <w:div w:id="987324004">
              <w:marLeft w:val="0"/>
              <w:marRight w:val="0"/>
              <w:marTop w:val="0"/>
              <w:marBottom w:val="0"/>
              <w:divBdr>
                <w:top w:val="none" w:sz="0" w:space="0" w:color="auto"/>
                <w:left w:val="none" w:sz="0" w:space="0" w:color="auto"/>
                <w:bottom w:val="none" w:sz="0" w:space="0" w:color="auto"/>
                <w:right w:val="none" w:sz="0" w:space="0" w:color="auto"/>
              </w:divBdr>
            </w:div>
            <w:div w:id="88086797">
              <w:marLeft w:val="0"/>
              <w:marRight w:val="0"/>
              <w:marTop w:val="0"/>
              <w:marBottom w:val="0"/>
              <w:divBdr>
                <w:top w:val="none" w:sz="0" w:space="0" w:color="auto"/>
                <w:left w:val="none" w:sz="0" w:space="0" w:color="auto"/>
                <w:bottom w:val="none" w:sz="0" w:space="0" w:color="auto"/>
                <w:right w:val="none" w:sz="0" w:space="0" w:color="auto"/>
              </w:divBdr>
            </w:div>
            <w:div w:id="1125581069">
              <w:marLeft w:val="0"/>
              <w:marRight w:val="0"/>
              <w:marTop w:val="0"/>
              <w:marBottom w:val="0"/>
              <w:divBdr>
                <w:top w:val="none" w:sz="0" w:space="0" w:color="auto"/>
                <w:left w:val="none" w:sz="0" w:space="0" w:color="auto"/>
                <w:bottom w:val="none" w:sz="0" w:space="0" w:color="auto"/>
                <w:right w:val="none" w:sz="0" w:space="0" w:color="auto"/>
              </w:divBdr>
            </w:div>
            <w:div w:id="1461611035">
              <w:marLeft w:val="0"/>
              <w:marRight w:val="0"/>
              <w:marTop w:val="0"/>
              <w:marBottom w:val="0"/>
              <w:divBdr>
                <w:top w:val="none" w:sz="0" w:space="0" w:color="auto"/>
                <w:left w:val="none" w:sz="0" w:space="0" w:color="auto"/>
                <w:bottom w:val="none" w:sz="0" w:space="0" w:color="auto"/>
                <w:right w:val="none" w:sz="0" w:space="0" w:color="auto"/>
              </w:divBdr>
            </w:div>
            <w:div w:id="555750381">
              <w:marLeft w:val="0"/>
              <w:marRight w:val="0"/>
              <w:marTop w:val="0"/>
              <w:marBottom w:val="0"/>
              <w:divBdr>
                <w:top w:val="none" w:sz="0" w:space="0" w:color="auto"/>
                <w:left w:val="none" w:sz="0" w:space="0" w:color="auto"/>
                <w:bottom w:val="none" w:sz="0" w:space="0" w:color="auto"/>
                <w:right w:val="none" w:sz="0" w:space="0" w:color="auto"/>
              </w:divBdr>
            </w:div>
            <w:div w:id="1062294097">
              <w:marLeft w:val="0"/>
              <w:marRight w:val="0"/>
              <w:marTop w:val="0"/>
              <w:marBottom w:val="0"/>
              <w:divBdr>
                <w:top w:val="none" w:sz="0" w:space="0" w:color="auto"/>
                <w:left w:val="none" w:sz="0" w:space="0" w:color="auto"/>
                <w:bottom w:val="none" w:sz="0" w:space="0" w:color="auto"/>
                <w:right w:val="none" w:sz="0" w:space="0" w:color="auto"/>
              </w:divBdr>
            </w:div>
            <w:div w:id="1370909320">
              <w:marLeft w:val="0"/>
              <w:marRight w:val="0"/>
              <w:marTop w:val="0"/>
              <w:marBottom w:val="0"/>
              <w:divBdr>
                <w:top w:val="none" w:sz="0" w:space="0" w:color="auto"/>
                <w:left w:val="none" w:sz="0" w:space="0" w:color="auto"/>
                <w:bottom w:val="none" w:sz="0" w:space="0" w:color="auto"/>
                <w:right w:val="none" w:sz="0" w:space="0" w:color="auto"/>
              </w:divBdr>
            </w:div>
            <w:div w:id="2078282037">
              <w:marLeft w:val="0"/>
              <w:marRight w:val="0"/>
              <w:marTop w:val="0"/>
              <w:marBottom w:val="0"/>
              <w:divBdr>
                <w:top w:val="none" w:sz="0" w:space="0" w:color="auto"/>
                <w:left w:val="none" w:sz="0" w:space="0" w:color="auto"/>
                <w:bottom w:val="none" w:sz="0" w:space="0" w:color="auto"/>
                <w:right w:val="none" w:sz="0" w:space="0" w:color="auto"/>
              </w:divBdr>
            </w:div>
            <w:div w:id="1722055564">
              <w:marLeft w:val="0"/>
              <w:marRight w:val="0"/>
              <w:marTop w:val="0"/>
              <w:marBottom w:val="0"/>
              <w:divBdr>
                <w:top w:val="none" w:sz="0" w:space="0" w:color="auto"/>
                <w:left w:val="none" w:sz="0" w:space="0" w:color="auto"/>
                <w:bottom w:val="none" w:sz="0" w:space="0" w:color="auto"/>
                <w:right w:val="none" w:sz="0" w:space="0" w:color="auto"/>
              </w:divBdr>
            </w:div>
          </w:divsChild>
        </w:div>
        <w:div w:id="1336109885">
          <w:marLeft w:val="0"/>
          <w:marRight w:val="0"/>
          <w:marTop w:val="0"/>
          <w:marBottom w:val="0"/>
          <w:divBdr>
            <w:top w:val="none" w:sz="0" w:space="0" w:color="auto"/>
            <w:left w:val="none" w:sz="0" w:space="0" w:color="auto"/>
            <w:bottom w:val="none" w:sz="0" w:space="0" w:color="auto"/>
            <w:right w:val="none" w:sz="0" w:space="0" w:color="auto"/>
          </w:divBdr>
          <w:divsChild>
            <w:div w:id="638847262">
              <w:marLeft w:val="0"/>
              <w:marRight w:val="0"/>
              <w:marTop w:val="0"/>
              <w:marBottom w:val="0"/>
              <w:divBdr>
                <w:top w:val="none" w:sz="0" w:space="0" w:color="auto"/>
                <w:left w:val="none" w:sz="0" w:space="0" w:color="auto"/>
                <w:bottom w:val="none" w:sz="0" w:space="0" w:color="auto"/>
                <w:right w:val="none" w:sz="0" w:space="0" w:color="auto"/>
              </w:divBdr>
            </w:div>
            <w:div w:id="685401925">
              <w:marLeft w:val="0"/>
              <w:marRight w:val="0"/>
              <w:marTop w:val="0"/>
              <w:marBottom w:val="0"/>
              <w:divBdr>
                <w:top w:val="none" w:sz="0" w:space="0" w:color="auto"/>
                <w:left w:val="none" w:sz="0" w:space="0" w:color="auto"/>
                <w:bottom w:val="none" w:sz="0" w:space="0" w:color="auto"/>
                <w:right w:val="none" w:sz="0" w:space="0" w:color="auto"/>
              </w:divBdr>
            </w:div>
            <w:div w:id="1902907341">
              <w:marLeft w:val="0"/>
              <w:marRight w:val="0"/>
              <w:marTop w:val="0"/>
              <w:marBottom w:val="0"/>
              <w:divBdr>
                <w:top w:val="none" w:sz="0" w:space="0" w:color="auto"/>
                <w:left w:val="none" w:sz="0" w:space="0" w:color="auto"/>
                <w:bottom w:val="none" w:sz="0" w:space="0" w:color="auto"/>
                <w:right w:val="none" w:sz="0" w:space="0" w:color="auto"/>
              </w:divBdr>
            </w:div>
            <w:div w:id="493491247">
              <w:marLeft w:val="0"/>
              <w:marRight w:val="0"/>
              <w:marTop w:val="0"/>
              <w:marBottom w:val="0"/>
              <w:divBdr>
                <w:top w:val="none" w:sz="0" w:space="0" w:color="auto"/>
                <w:left w:val="none" w:sz="0" w:space="0" w:color="auto"/>
                <w:bottom w:val="none" w:sz="0" w:space="0" w:color="auto"/>
                <w:right w:val="none" w:sz="0" w:space="0" w:color="auto"/>
              </w:divBdr>
            </w:div>
            <w:div w:id="1813675957">
              <w:marLeft w:val="0"/>
              <w:marRight w:val="0"/>
              <w:marTop w:val="0"/>
              <w:marBottom w:val="0"/>
              <w:divBdr>
                <w:top w:val="none" w:sz="0" w:space="0" w:color="auto"/>
                <w:left w:val="none" w:sz="0" w:space="0" w:color="auto"/>
                <w:bottom w:val="none" w:sz="0" w:space="0" w:color="auto"/>
                <w:right w:val="none" w:sz="0" w:space="0" w:color="auto"/>
              </w:divBdr>
            </w:div>
            <w:div w:id="1293050340">
              <w:marLeft w:val="0"/>
              <w:marRight w:val="0"/>
              <w:marTop w:val="0"/>
              <w:marBottom w:val="0"/>
              <w:divBdr>
                <w:top w:val="none" w:sz="0" w:space="0" w:color="auto"/>
                <w:left w:val="none" w:sz="0" w:space="0" w:color="auto"/>
                <w:bottom w:val="none" w:sz="0" w:space="0" w:color="auto"/>
                <w:right w:val="none" w:sz="0" w:space="0" w:color="auto"/>
              </w:divBdr>
            </w:div>
            <w:div w:id="2075085269">
              <w:marLeft w:val="0"/>
              <w:marRight w:val="0"/>
              <w:marTop w:val="0"/>
              <w:marBottom w:val="0"/>
              <w:divBdr>
                <w:top w:val="none" w:sz="0" w:space="0" w:color="auto"/>
                <w:left w:val="none" w:sz="0" w:space="0" w:color="auto"/>
                <w:bottom w:val="none" w:sz="0" w:space="0" w:color="auto"/>
                <w:right w:val="none" w:sz="0" w:space="0" w:color="auto"/>
              </w:divBdr>
            </w:div>
            <w:div w:id="522130222">
              <w:marLeft w:val="0"/>
              <w:marRight w:val="0"/>
              <w:marTop w:val="0"/>
              <w:marBottom w:val="0"/>
              <w:divBdr>
                <w:top w:val="none" w:sz="0" w:space="0" w:color="auto"/>
                <w:left w:val="none" w:sz="0" w:space="0" w:color="auto"/>
                <w:bottom w:val="none" w:sz="0" w:space="0" w:color="auto"/>
                <w:right w:val="none" w:sz="0" w:space="0" w:color="auto"/>
              </w:divBdr>
            </w:div>
            <w:div w:id="1260599772">
              <w:marLeft w:val="0"/>
              <w:marRight w:val="0"/>
              <w:marTop w:val="0"/>
              <w:marBottom w:val="0"/>
              <w:divBdr>
                <w:top w:val="none" w:sz="0" w:space="0" w:color="auto"/>
                <w:left w:val="none" w:sz="0" w:space="0" w:color="auto"/>
                <w:bottom w:val="none" w:sz="0" w:space="0" w:color="auto"/>
                <w:right w:val="none" w:sz="0" w:space="0" w:color="auto"/>
              </w:divBdr>
            </w:div>
            <w:div w:id="478032311">
              <w:marLeft w:val="0"/>
              <w:marRight w:val="0"/>
              <w:marTop w:val="0"/>
              <w:marBottom w:val="0"/>
              <w:divBdr>
                <w:top w:val="none" w:sz="0" w:space="0" w:color="auto"/>
                <w:left w:val="none" w:sz="0" w:space="0" w:color="auto"/>
                <w:bottom w:val="none" w:sz="0" w:space="0" w:color="auto"/>
                <w:right w:val="none" w:sz="0" w:space="0" w:color="auto"/>
              </w:divBdr>
            </w:div>
            <w:div w:id="1479609037">
              <w:marLeft w:val="0"/>
              <w:marRight w:val="0"/>
              <w:marTop w:val="0"/>
              <w:marBottom w:val="0"/>
              <w:divBdr>
                <w:top w:val="none" w:sz="0" w:space="0" w:color="auto"/>
                <w:left w:val="none" w:sz="0" w:space="0" w:color="auto"/>
                <w:bottom w:val="none" w:sz="0" w:space="0" w:color="auto"/>
                <w:right w:val="none" w:sz="0" w:space="0" w:color="auto"/>
              </w:divBdr>
            </w:div>
            <w:div w:id="627978375">
              <w:marLeft w:val="0"/>
              <w:marRight w:val="0"/>
              <w:marTop w:val="0"/>
              <w:marBottom w:val="0"/>
              <w:divBdr>
                <w:top w:val="none" w:sz="0" w:space="0" w:color="auto"/>
                <w:left w:val="none" w:sz="0" w:space="0" w:color="auto"/>
                <w:bottom w:val="none" w:sz="0" w:space="0" w:color="auto"/>
                <w:right w:val="none" w:sz="0" w:space="0" w:color="auto"/>
              </w:divBdr>
            </w:div>
            <w:div w:id="1313825628">
              <w:marLeft w:val="0"/>
              <w:marRight w:val="0"/>
              <w:marTop w:val="0"/>
              <w:marBottom w:val="0"/>
              <w:divBdr>
                <w:top w:val="none" w:sz="0" w:space="0" w:color="auto"/>
                <w:left w:val="none" w:sz="0" w:space="0" w:color="auto"/>
                <w:bottom w:val="none" w:sz="0" w:space="0" w:color="auto"/>
                <w:right w:val="none" w:sz="0" w:space="0" w:color="auto"/>
              </w:divBdr>
            </w:div>
            <w:div w:id="2002807229">
              <w:marLeft w:val="0"/>
              <w:marRight w:val="0"/>
              <w:marTop w:val="0"/>
              <w:marBottom w:val="0"/>
              <w:divBdr>
                <w:top w:val="none" w:sz="0" w:space="0" w:color="auto"/>
                <w:left w:val="none" w:sz="0" w:space="0" w:color="auto"/>
                <w:bottom w:val="none" w:sz="0" w:space="0" w:color="auto"/>
                <w:right w:val="none" w:sz="0" w:space="0" w:color="auto"/>
              </w:divBdr>
            </w:div>
            <w:div w:id="640306989">
              <w:marLeft w:val="0"/>
              <w:marRight w:val="0"/>
              <w:marTop w:val="0"/>
              <w:marBottom w:val="0"/>
              <w:divBdr>
                <w:top w:val="none" w:sz="0" w:space="0" w:color="auto"/>
                <w:left w:val="none" w:sz="0" w:space="0" w:color="auto"/>
                <w:bottom w:val="none" w:sz="0" w:space="0" w:color="auto"/>
                <w:right w:val="none" w:sz="0" w:space="0" w:color="auto"/>
              </w:divBdr>
            </w:div>
            <w:div w:id="495921118">
              <w:marLeft w:val="0"/>
              <w:marRight w:val="0"/>
              <w:marTop w:val="0"/>
              <w:marBottom w:val="0"/>
              <w:divBdr>
                <w:top w:val="none" w:sz="0" w:space="0" w:color="auto"/>
                <w:left w:val="none" w:sz="0" w:space="0" w:color="auto"/>
                <w:bottom w:val="none" w:sz="0" w:space="0" w:color="auto"/>
                <w:right w:val="none" w:sz="0" w:space="0" w:color="auto"/>
              </w:divBdr>
            </w:div>
            <w:div w:id="2057729816">
              <w:marLeft w:val="0"/>
              <w:marRight w:val="0"/>
              <w:marTop w:val="0"/>
              <w:marBottom w:val="0"/>
              <w:divBdr>
                <w:top w:val="none" w:sz="0" w:space="0" w:color="auto"/>
                <w:left w:val="none" w:sz="0" w:space="0" w:color="auto"/>
                <w:bottom w:val="none" w:sz="0" w:space="0" w:color="auto"/>
                <w:right w:val="none" w:sz="0" w:space="0" w:color="auto"/>
              </w:divBdr>
            </w:div>
            <w:div w:id="257757563">
              <w:marLeft w:val="0"/>
              <w:marRight w:val="0"/>
              <w:marTop w:val="0"/>
              <w:marBottom w:val="0"/>
              <w:divBdr>
                <w:top w:val="none" w:sz="0" w:space="0" w:color="auto"/>
                <w:left w:val="none" w:sz="0" w:space="0" w:color="auto"/>
                <w:bottom w:val="none" w:sz="0" w:space="0" w:color="auto"/>
                <w:right w:val="none" w:sz="0" w:space="0" w:color="auto"/>
              </w:divBdr>
            </w:div>
            <w:div w:id="612245578">
              <w:marLeft w:val="0"/>
              <w:marRight w:val="0"/>
              <w:marTop w:val="0"/>
              <w:marBottom w:val="0"/>
              <w:divBdr>
                <w:top w:val="none" w:sz="0" w:space="0" w:color="auto"/>
                <w:left w:val="none" w:sz="0" w:space="0" w:color="auto"/>
                <w:bottom w:val="none" w:sz="0" w:space="0" w:color="auto"/>
                <w:right w:val="none" w:sz="0" w:space="0" w:color="auto"/>
              </w:divBdr>
            </w:div>
          </w:divsChild>
        </w:div>
        <w:div w:id="1564633749">
          <w:marLeft w:val="0"/>
          <w:marRight w:val="0"/>
          <w:marTop w:val="0"/>
          <w:marBottom w:val="0"/>
          <w:divBdr>
            <w:top w:val="none" w:sz="0" w:space="0" w:color="auto"/>
            <w:left w:val="none" w:sz="0" w:space="0" w:color="auto"/>
            <w:bottom w:val="none" w:sz="0" w:space="0" w:color="auto"/>
            <w:right w:val="none" w:sz="0" w:space="0" w:color="auto"/>
          </w:divBdr>
          <w:divsChild>
            <w:div w:id="979649693">
              <w:marLeft w:val="-75"/>
              <w:marRight w:val="0"/>
              <w:marTop w:val="30"/>
              <w:marBottom w:val="30"/>
              <w:divBdr>
                <w:top w:val="none" w:sz="0" w:space="0" w:color="auto"/>
                <w:left w:val="none" w:sz="0" w:space="0" w:color="auto"/>
                <w:bottom w:val="none" w:sz="0" w:space="0" w:color="auto"/>
                <w:right w:val="none" w:sz="0" w:space="0" w:color="auto"/>
              </w:divBdr>
              <w:divsChild>
                <w:div w:id="1010303228">
                  <w:marLeft w:val="0"/>
                  <w:marRight w:val="0"/>
                  <w:marTop w:val="0"/>
                  <w:marBottom w:val="0"/>
                  <w:divBdr>
                    <w:top w:val="none" w:sz="0" w:space="0" w:color="auto"/>
                    <w:left w:val="none" w:sz="0" w:space="0" w:color="auto"/>
                    <w:bottom w:val="none" w:sz="0" w:space="0" w:color="auto"/>
                    <w:right w:val="none" w:sz="0" w:space="0" w:color="auto"/>
                  </w:divBdr>
                  <w:divsChild>
                    <w:div w:id="966815203">
                      <w:marLeft w:val="0"/>
                      <w:marRight w:val="0"/>
                      <w:marTop w:val="0"/>
                      <w:marBottom w:val="0"/>
                      <w:divBdr>
                        <w:top w:val="none" w:sz="0" w:space="0" w:color="auto"/>
                        <w:left w:val="none" w:sz="0" w:space="0" w:color="auto"/>
                        <w:bottom w:val="none" w:sz="0" w:space="0" w:color="auto"/>
                        <w:right w:val="none" w:sz="0" w:space="0" w:color="auto"/>
                      </w:divBdr>
                    </w:div>
                  </w:divsChild>
                </w:div>
                <w:div w:id="567806996">
                  <w:marLeft w:val="0"/>
                  <w:marRight w:val="0"/>
                  <w:marTop w:val="0"/>
                  <w:marBottom w:val="0"/>
                  <w:divBdr>
                    <w:top w:val="none" w:sz="0" w:space="0" w:color="auto"/>
                    <w:left w:val="none" w:sz="0" w:space="0" w:color="auto"/>
                    <w:bottom w:val="none" w:sz="0" w:space="0" w:color="auto"/>
                    <w:right w:val="none" w:sz="0" w:space="0" w:color="auto"/>
                  </w:divBdr>
                  <w:divsChild>
                    <w:div w:id="131926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520490">
          <w:marLeft w:val="0"/>
          <w:marRight w:val="0"/>
          <w:marTop w:val="0"/>
          <w:marBottom w:val="0"/>
          <w:divBdr>
            <w:top w:val="none" w:sz="0" w:space="0" w:color="auto"/>
            <w:left w:val="none" w:sz="0" w:space="0" w:color="auto"/>
            <w:bottom w:val="none" w:sz="0" w:space="0" w:color="auto"/>
            <w:right w:val="none" w:sz="0" w:space="0" w:color="auto"/>
          </w:divBdr>
        </w:div>
        <w:div w:id="536427890">
          <w:marLeft w:val="0"/>
          <w:marRight w:val="0"/>
          <w:marTop w:val="0"/>
          <w:marBottom w:val="0"/>
          <w:divBdr>
            <w:top w:val="none" w:sz="0" w:space="0" w:color="auto"/>
            <w:left w:val="none" w:sz="0" w:space="0" w:color="auto"/>
            <w:bottom w:val="none" w:sz="0" w:space="0" w:color="auto"/>
            <w:right w:val="none" w:sz="0" w:space="0" w:color="auto"/>
          </w:divBdr>
        </w:div>
        <w:div w:id="1587569519">
          <w:marLeft w:val="0"/>
          <w:marRight w:val="0"/>
          <w:marTop w:val="0"/>
          <w:marBottom w:val="0"/>
          <w:divBdr>
            <w:top w:val="none" w:sz="0" w:space="0" w:color="auto"/>
            <w:left w:val="none" w:sz="0" w:space="0" w:color="auto"/>
            <w:bottom w:val="none" w:sz="0" w:space="0" w:color="auto"/>
            <w:right w:val="none" w:sz="0" w:space="0" w:color="auto"/>
          </w:divBdr>
        </w:div>
      </w:divsChild>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svg"/><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emf"/><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2.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customXml/itemProps4.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3331</Words>
  <Characters>23691</Characters>
  <Application>Microsoft Office Word</Application>
  <DocSecurity>0</DocSecurity>
  <Lines>1049</Lines>
  <Paragraphs>288</Paragraphs>
  <ScaleCrop>false</ScaleCrop>
  <Company>Hewlett-Packard</Company>
  <LinksUpToDate>false</LinksUpToDate>
  <CharactersWithSpaces>26975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DEYDIER Thibault</cp:lastModifiedBy>
  <cp:revision>46</cp:revision>
  <cp:lastPrinted>2021-03-15T11:00:00Z</cp:lastPrinted>
  <dcterms:created xsi:type="dcterms:W3CDTF">2024-10-04T08:21:00Z</dcterms:created>
  <dcterms:modified xsi:type="dcterms:W3CDTF">2026-03-05T08:59:00Z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